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DF27C" w14:textId="1AAE3F09" w:rsidR="002E63B1" w:rsidRDefault="002E63B1" w:rsidP="00D16A92">
      <w:pPr>
        <w:pStyle w:val="Heading1"/>
      </w:pPr>
      <w:r>
        <w:t>Creating an SVG-based color band to represent temperatures</w:t>
      </w:r>
      <w:r w:rsidR="00767887">
        <w:t xml:space="preserve"> in a Power App</w:t>
      </w:r>
    </w:p>
    <w:p w14:paraId="4004CE08" w14:textId="7367F1F8" w:rsidR="00767887" w:rsidRPr="00767887" w:rsidRDefault="00767887" w:rsidP="00767887"/>
    <w:p w14:paraId="03E1845D" w14:textId="39030188" w:rsidR="005E1BB3" w:rsidRDefault="002E63B1">
      <w:pPr>
        <w:rPr>
          <w:noProof/>
        </w:rPr>
      </w:pPr>
      <w:r>
        <w:t xml:space="preserve">One of my all-time favorite apps is the iOS weather app. </w:t>
      </w:r>
      <w:r w:rsidR="00767887">
        <w:t xml:space="preserve">The way that it communicates the current and upcoming weather conditions is nothing short of beautiful. </w:t>
      </w:r>
      <w:r w:rsidR="003A037D">
        <w:t xml:space="preserve">While the “live weather” animations at the top are awesome, what I really like are the </w:t>
      </w:r>
      <w:r w:rsidR="005D2CEC">
        <w:t xml:space="preserve">temperature gradient bars for the </w:t>
      </w:r>
      <w:r w:rsidR="007A3156">
        <w:t>10-day</w:t>
      </w:r>
      <w:r w:rsidR="005D2CEC">
        <w:t xml:space="preserve"> forecast.</w:t>
      </w:r>
      <w:r w:rsidR="008A750B" w:rsidRPr="008A750B">
        <w:rPr>
          <w:noProof/>
        </w:rPr>
        <w:t xml:space="preserve"> </w:t>
      </w:r>
    </w:p>
    <w:p w14:paraId="6EB9F42A" w14:textId="77777777" w:rsidR="005E1BB3" w:rsidRDefault="005E1BB3">
      <w:pPr>
        <w:rPr>
          <w:noProof/>
        </w:rPr>
      </w:pPr>
    </w:p>
    <w:p w14:paraId="14515F6F" w14:textId="67174C93" w:rsidR="00767887" w:rsidRDefault="008A750B">
      <w:r>
        <w:rPr>
          <w:noProof/>
        </w:rPr>
        <w:drawing>
          <wp:inline distT="0" distB="0" distL="0" distR="0" wp14:anchorId="36F792FD" wp14:editId="19180633">
            <wp:extent cx="1689101" cy="3657600"/>
            <wp:effectExtent l="0" t="0" r="6350" b="0"/>
            <wp:docPr id="830500173" name="Picture 21" descr="A screenshot of a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00173" name="Picture 21" descr="A screenshot of a weather forecas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9101" cy="3657600"/>
                    </a:xfrm>
                    <a:prstGeom prst="rect">
                      <a:avLst/>
                    </a:prstGeom>
                    <a:noFill/>
                    <a:ln>
                      <a:noFill/>
                    </a:ln>
                  </pic:spPr>
                </pic:pic>
              </a:graphicData>
            </a:graphic>
          </wp:inline>
        </w:drawing>
      </w:r>
      <w:r w:rsidR="00A67EA5">
        <w:rPr>
          <w:noProof/>
        </w:rPr>
        <w:drawing>
          <wp:inline distT="0" distB="0" distL="0" distR="0" wp14:anchorId="59A1D297" wp14:editId="186295C3">
            <wp:extent cx="3543829" cy="3657600"/>
            <wp:effectExtent l="0" t="0" r="0" b="0"/>
            <wp:docPr id="7692830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829" cy="3657600"/>
                    </a:xfrm>
                    <a:prstGeom prst="rect">
                      <a:avLst/>
                    </a:prstGeom>
                    <a:noFill/>
                    <a:ln>
                      <a:noFill/>
                    </a:ln>
                  </pic:spPr>
                </pic:pic>
              </a:graphicData>
            </a:graphic>
          </wp:inline>
        </w:drawing>
      </w:r>
    </w:p>
    <w:p w14:paraId="7CB25AB7" w14:textId="77777777" w:rsidR="00767887" w:rsidRDefault="00767887"/>
    <w:p w14:paraId="19136025" w14:textId="33A28418" w:rsidR="002E63B1" w:rsidRDefault="00767887">
      <w:pPr>
        <w:rPr>
          <w:noProof/>
        </w:rPr>
      </w:pPr>
      <w:r>
        <w:t>At this point, y</w:t>
      </w:r>
      <w:r w:rsidR="002E63B1">
        <w:t>ou are likely thinking</w:t>
      </w:r>
      <w:r>
        <w:t xml:space="preserve"> (</w:t>
      </w:r>
      <w:r w:rsidR="002E63B1">
        <w:t>sarcastically</w:t>
      </w:r>
      <w:r>
        <w:t>)</w:t>
      </w:r>
      <w:r w:rsidR="002E63B1">
        <w:t>, “Wow wyotim, with a favorite app like that you must be great fun at parties.” And you are</w:t>
      </w:r>
      <w:r>
        <w:t xml:space="preserve"> no</w:t>
      </w:r>
      <w:r w:rsidR="002E63B1">
        <w:t xml:space="preserve">t wrong; I’m not much fun at parties…but I am pretty okay-ish at creating a color band to represent temperatures, which is what this post will be about. </w:t>
      </w:r>
      <w:r w:rsidR="002E63B1">
        <w:rPr>
          <mc:AlternateContent>
            <mc:Choice Requires="w16se"/>
            <mc:Fallback>
              <w:rFonts w:ascii="Segoe UI Emoji" w:eastAsia="Segoe UI Emoji" w:hAnsi="Segoe UI Emoji" w:cs="Segoe UI Emoji"/>
            </mc:Fallback>
          </mc:AlternateContent>
        </w:rPr>
        <mc:AlternateContent>
          <mc:Choice Requires="w16se">
            <w16se:symEx w16se:font="Segoe UI Emoji" w16se:char="1F601"/>
          </mc:Choice>
          <mc:Fallback>
            <w:t>😁</w:t>
          </mc:Fallback>
        </mc:AlternateContent>
      </w:r>
      <w:r w:rsidR="002E63B1">
        <w:br/>
      </w:r>
      <w:r w:rsidR="002E63B1">
        <w:br/>
        <w:t>First, let’s look at what we are going to make.</w:t>
      </w:r>
      <w:r w:rsidR="002E63B1" w:rsidRPr="002E63B1">
        <w:rPr>
          <w:noProof/>
        </w:rPr>
        <w:t xml:space="preserve"> </w:t>
      </w:r>
    </w:p>
    <w:p w14:paraId="76D7494E" w14:textId="65275559" w:rsidR="00CB7962" w:rsidRDefault="005C7AEE">
      <w:r>
        <w:rPr>
          <w:noProof/>
        </w:rPr>
        <w:lastRenderedPageBreak/>
        <w:drawing>
          <wp:inline distT="0" distB="0" distL="0" distR="0" wp14:anchorId="7E37A905" wp14:editId="152CE89A">
            <wp:extent cx="5943600" cy="2981325"/>
            <wp:effectExtent l="0" t="0" r="0" b="9525"/>
            <wp:docPr id="1888255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31E6C47D" w14:textId="4E470237" w:rsidR="005C7AEE" w:rsidRDefault="002E63B1">
      <w:r>
        <w:t xml:space="preserve">We’ll start by looking at the SVG that makes it possible, then </w:t>
      </w:r>
      <w:r w:rsidR="00D16A92">
        <w:t xml:space="preserve">dive in to how we can create a single temperature band, and finish with how to create two temperature bands that scale relative to the two temperature ranges. Pretty exciting stuff, right? I bet you are rethinking that whole “fun at parties” thing now, right? No? That’s okay, you are still right. Anyway, let’s get started! </w:t>
      </w:r>
    </w:p>
    <w:p w14:paraId="01D90BF3" w14:textId="5B463CAD" w:rsidR="00D16A92" w:rsidRDefault="00D16A92" w:rsidP="00D16A92">
      <w:pPr>
        <w:pStyle w:val="Heading2"/>
      </w:pPr>
      <w:r>
        <w:t>The temperature band SVG</w:t>
      </w:r>
    </w:p>
    <w:p w14:paraId="14EBBF56" w14:textId="3234B895" w:rsidR="00D16A92" w:rsidRDefault="00D16A92">
      <w:r>
        <w:t>Let’s look at the SVG that will make all this possible.</w:t>
      </w:r>
    </w:p>
    <w:p w14:paraId="4EEA98BC" w14:textId="113776D2" w:rsidR="00D16A92" w:rsidRDefault="00D16A92">
      <w:r>
        <w:rPr>
          <w:noProof/>
        </w:rPr>
        <w:drawing>
          <wp:inline distT="0" distB="0" distL="0" distR="0" wp14:anchorId="52C9D7DD" wp14:editId="0B9FEC43">
            <wp:extent cx="5724525" cy="752475"/>
            <wp:effectExtent l="0" t="0" r="9525" b="9525"/>
            <wp:docPr id="100323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752475"/>
                    </a:xfrm>
                    <a:prstGeom prst="rect">
                      <a:avLst/>
                    </a:prstGeom>
                    <a:noFill/>
                    <a:ln>
                      <a:noFill/>
                    </a:ln>
                  </pic:spPr>
                </pic:pic>
              </a:graphicData>
            </a:graphic>
          </wp:inline>
        </w:drawing>
      </w:r>
    </w:p>
    <w:p w14:paraId="0C40F359" w14:textId="6DA4DEBD" w:rsidR="00D16A92" w:rsidRDefault="00D16A92">
      <w:r>
        <w:t xml:space="preserve">To be fair, that is a raster image of the SVG, but I digress. What this represents is a temperature range of (from left to right) -100F to 200F, or for the more civilized types, -73.33C to 93.33C. </w:t>
      </w:r>
      <w:r w:rsidR="00445DCA">
        <w:t xml:space="preserve">This temperature range is on purpose as it gives a wide enough range to cover all the temperatures </w:t>
      </w:r>
      <w:r w:rsidR="006B4573">
        <w:t>that a person will experience (hopefully!</w:t>
      </w:r>
      <w:r w:rsidR="00176838">
        <w:t xml:space="preserve"> </w:t>
      </w:r>
      <w:r w:rsidR="00176838">
        <w:rPr>
          <mc:AlternateContent>
            <mc:Choice Requires="w16se"/>
            <mc:Fallback>
              <w:rFonts w:ascii="Segoe UI Emoji" w:eastAsia="Segoe UI Emoji" w:hAnsi="Segoe UI Emoji" w:cs="Segoe UI Emoji"/>
            </mc:Fallback>
          </mc:AlternateContent>
        </w:rPr>
        <mc:AlternateContent>
          <mc:Choice Requires="w16se">
            <w16se:symEx w16se:font="Segoe UI Emoji" w16se:char="1F62C"/>
          </mc:Choice>
          <mc:Fallback>
            <w:t>😬</w:t>
          </mc:Fallback>
        </mc:AlternateContent>
      </w:r>
      <w:r w:rsidR="006B4573">
        <w:t>)</w:t>
      </w:r>
      <w:r w:rsidR="00176838">
        <w:t>,</w:t>
      </w:r>
      <w:r w:rsidR="006B4573">
        <w:t xml:space="preserve"> and </w:t>
      </w:r>
      <w:r w:rsidR="008A4BC6">
        <w:t>it gave an e</w:t>
      </w:r>
      <w:r w:rsidR="0018339D">
        <w:t>ven</w:t>
      </w:r>
      <w:r w:rsidR="008A4BC6">
        <w:t xml:space="preserve"> range of 300 to help me sort out how to </w:t>
      </w:r>
      <w:r w:rsidR="008520DE">
        <w:t xml:space="preserve">make this thing work. </w:t>
      </w:r>
      <w:r>
        <w:t>The changes in colors are strategic</w:t>
      </w:r>
      <w:r w:rsidR="008520DE">
        <w:t xml:space="preserve"> as well</w:t>
      </w:r>
      <w:r>
        <w:t xml:space="preserve">, representing </w:t>
      </w:r>
      <w:r w:rsidR="00D304BB">
        <w:t xml:space="preserve">relative comfort ranges. </w:t>
      </w:r>
      <w:r w:rsidR="0018339D">
        <w:t xml:space="preserve">I </w:t>
      </w:r>
      <w:r w:rsidR="00235407">
        <w:t>made</w:t>
      </w:r>
      <w:r w:rsidR="0018339D">
        <w:t xml:space="preserve"> this a while ago and</w:t>
      </w:r>
      <w:r w:rsidR="00D304BB">
        <w:t xml:space="preserve"> didn’t take good notes on the source that I used for these ranges</w:t>
      </w:r>
      <w:r w:rsidR="00235407">
        <w:t>.</w:t>
      </w:r>
      <w:r w:rsidR="00D304BB">
        <w:t xml:space="preserve"> </w:t>
      </w:r>
      <w:r w:rsidR="00235407">
        <w:t>I</w:t>
      </w:r>
      <w:r w:rsidR="00D304BB">
        <w:t xml:space="preserve"> was unable to find it at </w:t>
      </w:r>
      <w:r w:rsidR="00235407">
        <w:t>the time</w:t>
      </w:r>
      <w:r w:rsidR="00D304BB">
        <w:t xml:space="preserve"> of writing, but if I can track it down, I will cite it here</w:t>
      </w:r>
      <w:r w:rsidR="00767887">
        <w:t xml:space="preserve"> later</w:t>
      </w:r>
      <w:r w:rsidR="00D304BB">
        <w:t>.</w:t>
      </w:r>
    </w:p>
    <w:p w14:paraId="0981D31A" w14:textId="24F4F6F0" w:rsidR="00D304BB" w:rsidRDefault="00D304BB">
      <w:r>
        <w:t xml:space="preserve">Here is the code for the SVG itself, in which you can see where the color breaks happen. </w:t>
      </w:r>
    </w:p>
    <w:p w14:paraId="29E78D46" w14:textId="4CF4D9CD" w:rsidR="00D304BB" w:rsidRPr="00767887" w:rsidRDefault="00D304BB" w:rsidP="00D304BB">
      <w:pPr>
        <w:spacing w:after="0"/>
        <w:rPr>
          <w:rFonts w:ascii="Courier New" w:hAnsi="Courier New" w:cs="Courier New"/>
        </w:rPr>
      </w:pPr>
      <w:r w:rsidRPr="00767887">
        <w:rPr>
          <w:rFonts w:ascii="Courier New" w:hAnsi="Courier New" w:cs="Courier New"/>
        </w:rPr>
        <w:t>&lt;svg width='600' height='100' viewBox='0 0 600 100' version='1.1' xmlns='http://www.w3.org/2000/svg'&gt;</w:t>
      </w:r>
    </w:p>
    <w:p w14:paraId="33237ED0"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&lt;defs&gt;</w:t>
      </w:r>
    </w:p>
    <w:p w14:paraId="73C4B6DE"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&lt;linearGradient id='TempGradient' x1='0' x2='1' y1='0' y2='0'&gt;</w:t>
      </w:r>
    </w:p>
    <w:p w14:paraId="5CA86386"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offset='0%' stop-color='hsl(300,90%,80%)'/&gt;</w:t>
      </w:r>
    </w:p>
    <w:p w14:paraId="42FEF5B4"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offset='20%' stop-color='hsl(300,90%,50%)'/&gt;</w:t>
      </w:r>
    </w:p>
    <w:p w14:paraId="4A24D50E"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offset='28%' stop-color='hsl(270,90%,50%)'/&gt;</w:t>
      </w:r>
    </w:p>
    <w:p w14:paraId="020E4BB0" w14:textId="77777777" w:rsidR="00D304BB" w:rsidRPr="00767887" w:rsidRDefault="00D304BB" w:rsidP="00D304BB">
      <w:pPr>
        <w:spacing w:after="0"/>
        <w:rPr>
          <w:rFonts w:ascii="Courier New" w:hAnsi="Courier New" w:cs="Courier New"/>
        </w:rPr>
      </w:pPr>
      <w:r w:rsidRPr="00767887">
        <w:rPr>
          <w:rFonts w:ascii="Courier New" w:hAnsi="Courier New" w:cs="Courier New"/>
        </w:rPr>
        <w:lastRenderedPageBreak/>
        <w:t xml:space="preserve">            &lt;stop offset='36.33%' stop-color='hsl(240,90%,50%)'/&gt;</w:t>
      </w:r>
    </w:p>
    <w:p w14:paraId="797A4AFE"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offset='44%' stop-color='hsl(210,90%,50%)'/&gt;</w:t>
      </w:r>
    </w:p>
    <w:p w14:paraId="639BEAFC"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offset='49.67%' stop-color='hsl(180,90%,50%)'/&gt;</w:t>
      </w:r>
    </w:p>
    <w:p w14:paraId="6F92A7ED"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offset='53%' stop-color='hsl(150,90%,50%)'/&gt;</w:t>
      </w:r>
    </w:p>
    <w:p w14:paraId="68411BE4"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offset='55.22%' stop-color='hsl(120,90%,50%)'/&gt;</w:t>
      </w:r>
    </w:p>
    <w:p w14:paraId="24D7F024"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offset='57.44%' stop-color='hsl(90,90%,50%)'/&gt;</w:t>
      </w:r>
    </w:p>
    <w:p w14:paraId="0B2467A7"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offset='59.67%' stop-color='hsl(60,90%,50%)'/&gt;</w:t>
      </w:r>
    </w:p>
    <w:p w14:paraId="0EA92B97"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offset='63%' stop-color='hsl(30,90%,50%)'/&gt;</w:t>
      </w:r>
    </w:p>
    <w:p w14:paraId="0AFA02FF"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offset='66.67%' stop-color='hsl(0,90%,50%)'/&gt;</w:t>
      </w:r>
    </w:p>
    <w:p w14:paraId="34519A86"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offset='71.33%' stop-color='hsl(0,90%,35%)'/&gt;</w:t>
      </w:r>
    </w:p>
    <w:p w14:paraId="39A1CEC3"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&lt;stop offset='100%' stop-color='hsl(0,90%,20%)'/&gt;</w:t>
      </w:r>
    </w:p>
    <w:p w14:paraId="0F85DEA4"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&lt;/linearGradient&gt;</w:t>
      </w:r>
    </w:p>
    <w:p w14:paraId="1DBAFE37"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&lt;/defs&gt;</w:t>
      </w:r>
    </w:p>
    <w:p w14:paraId="29B74625" w14:textId="77777777" w:rsidR="00D304BB" w:rsidRPr="00767887" w:rsidRDefault="00D304BB" w:rsidP="00D304BB">
      <w:pPr>
        <w:spacing w:after="0"/>
        <w:rPr>
          <w:rFonts w:ascii="Courier New" w:hAnsi="Courier New" w:cs="Courier New"/>
        </w:rPr>
      </w:pPr>
      <w:r w:rsidRPr="00767887">
        <w:rPr>
          <w:rFonts w:ascii="Courier New" w:hAnsi="Courier New" w:cs="Courier New"/>
        </w:rPr>
        <w:t xml:space="preserve">    &lt;rect x='0' y='0' width='600' height='100' fill='url(#TempGradient)' /&gt;</w:t>
      </w:r>
    </w:p>
    <w:p w14:paraId="21A09E47" w14:textId="770ABBD3" w:rsidR="00D304BB" w:rsidRDefault="00D304BB" w:rsidP="00D304BB">
      <w:pPr>
        <w:spacing w:after="0"/>
      </w:pPr>
      <w:r w:rsidRPr="00767887">
        <w:rPr>
          <w:rFonts w:ascii="Courier New" w:hAnsi="Courier New" w:cs="Courier New"/>
        </w:rPr>
        <w:t>&lt;/svg&gt;</w:t>
      </w:r>
    </w:p>
    <w:p w14:paraId="08909F4D" w14:textId="77777777" w:rsidR="00D304BB" w:rsidRDefault="00D304BB" w:rsidP="00D304BB">
      <w:pPr>
        <w:spacing w:after="0"/>
      </w:pPr>
    </w:p>
    <w:p w14:paraId="772F6118" w14:textId="5027184D" w:rsidR="00FE0EDB" w:rsidRDefault="00FE0EDB" w:rsidP="00D304BB">
      <w:pPr>
        <w:spacing w:after="0"/>
      </w:pPr>
      <w:r>
        <w:t xml:space="preserve">Here are the temperature ranges that the color changes represent, in the same order that they appear </w:t>
      </w:r>
      <w:r w:rsidR="00DF497C">
        <w:t xml:space="preserve">in </w:t>
      </w:r>
      <w:r>
        <w:t>the SVG code:</w:t>
      </w:r>
    </w:p>
    <w:p w14:paraId="00A89D8D" w14:textId="77777777" w:rsidR="00FE0EDB" w:rsidRDefault="00FE0EDB" w:rsidP="00D304BB">
      <w:pPr>
        <w:spacing w:after="0"/>
      </w:pPr>
    </w:p>
    <w:tbl>
      <w:tblPr>
        <w:tblStyle w:val="TableGrid"/>
        <w:tblW w:w="0" w:type="auto"/>
        <w:tblLook w:val="04A0" w:firstRow="1" w:lastRow="0" w:firstColumn="1" w:lastColumn="0" w:noHBand="0" w:noVBand="1"/>
      </w:tblPr>
      <w:tblGrid>
        <w:gridCol w:w="1639"/>
        <w:gridCol w:w="1423"/>
        <w:gridCol w:w="1572"/>
        <w:gridCol w:w="1572"/>
        <w:gridCol w:w="1572"/>
        <w:gridCol w:w="1572"/>
      </w:tblGrid>
      <w:tr w:rsidR="006849E4" w14:paraId="02FFA625" w14:textId="77777777" w:rsidTr="006849E4">
        <w:tc>
          <w:tcPr>
            <w:tcW w:w="1639" w:type="dxa"/>
            <w:shd w:val="clear" w:color="auto" w:fill="AEAAAA" w:themeFill="background2" w:themeFillShade="BF"/>
          </w:tcPr>
          <w:p w14:paraId="5D2536F3" w14:textId="32AFB996" w:rsidR="006849E4" w:rsidRPr="00DF497C" w:rsidRDefault="006849E4" w:rsidP="00D304BB">
            <w:pPr>
              <w:rPr>
                <w:b/>
                <w:bCs/>
              </w:rPr>
            </w:pPr>
            <w:r w:rsidRPr="00DF497C">
              <w:rPr>
                <w:b/>
                <w:bCs/>
              </w:rPr>
              <w:t>Gradient Offset</w:t>
            </w:r>
          </w:p>
        </w:tc>
        <w:tc>
          <w:tcPr>
            <w:tcW w:w="1423" w:type="dxa"/>
            <w:shd w:val="clear" w:color="auto" w:fill="AEAAAA" w:themeFill="background2" w:themeFillShade="BF"/>
          </w:tcPr>
          <w:p w14:paraId="38D1E748" w14:textId="18B7D11B" w:rsidR="006849E4" w:rsidRPr="00DF497C" w:rsidRDefault="006849E4" w:rsidP="00D304BB">
            <w:pPr>
              <w:rPr>
                <w:b/>
                <w:bCs/>
              </w:rPr>
            </w:pPr>
            <w:r>
              <w:rPr>
                <w:b/>
                <w:bCs/>
              </w:rPr>
              <w:t>Color</w:t>
            </w:r>
          </w:p>
        </w:tc>
        <w:tc>
          <w:tcPr>
            <w:tcW w:w="1572" w:type="dxa"/>
            <w:shd w:val="clear" w:color="auto" w:fill="AEAAAA" w:themeFill="background2" w:themeFillShade="BF"/>
          </w:tcPr>
          <w:p w14:paraId="77B9E2F0" w14:textId="5F396B30" w:rsidR="006849E4" w:rsidRPr="00DF497C" w:rsidRDefault="006849E4" w:rsidP="00D304BB">
            <w:pPr>
              <w:rPr>
                <w:b/>
                <w:bCs/>
              </w:rPr>
            </w:pPr>
            <w:r w:rsidRPr="00DF497C">
              <w:rPr>
                <w:b/>
                <w:bCs/>
              </w:rPr>
              <w:t>Low Temp, °F</w:t>
            </w:r>
          </w:p>
        </w:tc>
        <w:tc>
          <w:tcPr>
            <w:tcW w:w="1572" w:type="dxa"/>
            <w:shd w:val="clear" w:color="auto" w:fill="AEAAAA" w:themeFill="background2" w:themeFillShade="BF"/>
          </w:tcPr>
          <w:p w14:paraId="31440926" w14:textId="7AA8CE7F" w:rsidR="006849E4" w:rsidRPr="00DF497C" w:rsidRDefault="006849E4" w:rsidP="00D304BB">
            <w:pPr>
              <w:rPr>
                <w:b/>
                <w:bCs/>
              </w:rPr>
            </w:pPr>
            <w:r w:rsidRPr="00DF497C">
              <w:rPr>
                <w:b/>
                <w:bCs/>
              </w:rPr>
              <w:t>High Temp, °F</w:t>
            </w:r>
          </w:p>
        </w:tc>
        <w:tc>
          <w:tcPr>
            <w:tcW w:w="1572" w:type="dxa"/>
            <w:shd w:val="clear" w:color="auto" w:fill="AEAAAA" w:themeFill="background2" w:themeFillShade="BF"/>
          </w:tcPr>
          <w:p w14:paraId="1A1FC94E" w14:textId="3F659DDD" w:rsidR="006849E4" w:rsidRPr="00DF497C" w:rsidRDefault="006849E4" w:rsidP="00D304BB">
            <w:pPr>
              <w:rPr>
                <w:b/>
                <w:bCs/>
              </w:rPr>
            </w:pPr>
            <w:r w:rsidRPr="00DF497C">
              <w:rPr>
                <w:b/>
                <w:bCs/>
              </w:rPr>
              <w:t>Low Temp, °C</w:t>
            </w:r>
          </w:p>
        </w:tc>
        <w:tc>
          <w:tcPr>
            <w:tcW w:w="1572" w:type="dxa"/>
            <w:shd w:val="clear" w:color="auto" w:fill="AEAAAA" w:themeFill="background2" w:themeFillShade="BF"/>
          </w:tcPr>
          <w:p w14:paraId="507A6849" w14:textId="690F97D7" w:rsidR="006849E4" w:rsidRPr="00DF497C" w:rsidRDefault="006849E4" w:rsidP="00D304BB">
            <w:pPr>
              <w:rPr>
                <w:b/>
                <w:bCs/>
              </w:rPr>
            </w:pPr>
            <w:r w:rsidRPr="00DF497C">
              <w:rPr>
                <w:b/>
                <w:bCs/>
              </w:rPr>
              <w:t>High Temp, °C</w:t>
            </w:r>
          </w:p>
        </w:tc>
      </w:tr>
      <w:tr w:rsidR="006849E4" w14:paraId="59696A41" w14:textId="77777777" w:rsidTr="006849E4">
        <w:tc>
          <w:tcPr>
            <w:tcW w:w="1639" w:type="dxa"/>
          </w:tcPr>
          <w:p w14:paraId="249582F4" w14:textId="422CA436" w:rsidR="006849E4" w:rsidRDefault="006849E4" w:rsidP="00DF497C">
            <w:r>
              <w:t>0%</w:t>
            </w:r>
          </w:p>
        </w:tc>
        <w:tc>
          <w:tcPr>
            <w:tcW w:w="1423" w:type="dxa"/>
          </w:tcPr>
          <w:p w14:paraId="04357CE8" w14:textId="1871F2C2" w:rsidR="006849E4" w:rsidRPr="00A14093" w:rsidRDefault="006849E4" w:rsidP="00DF497C">
            <w:r>
              <w:t>Light pink</w:t>
            </w:r>
          </w:p>
        </w:tc>
        <w:tc>
          <w:tcPr>
            <w:tcW w:w="1572" w:type="dxa"/>
          </w:tcPr>
          <w:p w14:paraId="16CD9640" w14:textId="59E6BEE0" w:rsidR="006849E4" w:rsidRDefault="006849E4" w:rsidP="00DF497C">
            <w:r w:rsidRPr="00A14093">
              <w:t>-100</w:t>
            </w:r>
          </w:p>
        </w:tc>
        <w:tc>
          <w:tcPr>
            <w:tcW w:w="1572" w:type="dxa"/>
          </w:tcPr>
          <w:p w14:paraId="6809C3EE" w14:textId="14539D10" w:rsidR="006849E4" w:rsidRDefault="006849E4" w:rsidP="00DF497C">
            <w:r w:rsidRPr="00F76D25">
              <w:t>-41</w:t>
            </w:r>
          </w:p>
        </w:tc>
        <w:tc>
          <w:tcPr>
            <w:tcW w:w="1572" w:type="dxa"/>
          </w:tcPr>
          <w:p w14:paraId="59AE6185" w14:textId="4D43928A" w:rsidR="006849E4" w:rsidRDefault="006849E4" w:rsidP="00DF497C">
            <w:r w:rsidRPr="0066477F">
              <w:t>-73</w:t>
            </w:r>
            <w:r>
              <w:t>.33</w:t>
            </w:r>
          </w:p>
        </w:tc>
        <w:tc>
          <w:tcPr>
            <w:tcW w:w="1572" w:type="dxa"/>
          </w:tcPr>
          <w:p w14:paraId="11DFFFEA" w14:textId="4F3584F0" w:rsidR="006849E4" w:rsidRDefault="006849E4" w:rsidP="00DF497C">
            <w:r w:rsidRPr="0066477F">
              <w:t>-41</w:t>
            </w:r>
          </w:p>
        </w:tc>
      </w:tr>
      <w:tr w:rsidR="006849E4" w14:paraId="56E529F6" w14:textId="77777777" w:rsidTr="006849E4">
        <w:tc>
          <w:tcPr>
            <w:tcW w:w="1639" w:type="dxa"/>
          </w:tcPr>
          <w:p w14:paraId="3C1E2CEF" w14:textId="43FB0385" w:rsidR="006849E4" w:rsidRDefault="006849E4" w:rsidP="00DF497C">
            <w:r>
              <w:t>20%</w:t>
            </w:r>
          </w:p>
        </w:tc>
        <w:tc>
          <w:tcPr>
            <w:tcW w:w="1423" w:type="dxa"/>
          </w:tcPr>
          <w:p w14:paraId="04E61B2B" w14:textId="745626FF" w:rsidR="006849E4" w:rsidRPr="00A14093" w:rsidRDefault="006849E4" w:rsidP="00DF497C">
            <w:r>
              <w:t>Pink</w:t>
            </w:r>
          </w:p>
        </w:tc>
        <w:tc>
          <w:tcPr>
            <w:tcW w:w="1572" w:type="dxa"/>
          </w:tcPr>
          <w:p w14:paraId="6CAEA72F" w14:textId="1281494F" w:rsidR="006849E4" w:rsidRDefault="006849E4" w:rsidP="00DF497C">
            <w:r w:rsidRPr="00A14093">
              <w:t>-40</w:t>
            </w:r>
          </w:p>
        </w:tc>
        <w:tc>
          <w:tcPr>
            <w:tcW w:w="1572" w:type="dxa"/>
          </w:tcPr>
          <w:p w14:paraId="0350B887" w14:textId="66BD20F0" w:rsidR="006849E4" w:rsidRDefault="006849E4" w:rsidP="00DF497C">
            <w:r w:rsidRPr="00F76D25">
              <w:t>-17</w:t>
            </w:r>
          </w:p>
        </w:tc>
        <w:tc>
          <w:tcPr>
            <w:tcW w:w="1572" w:type="dxa"/>
          </w:tcPr>
          <w:p w14:paraId="4AC3CFA9" w14:textId="5339C001" w:rsidR="006849E4" w:rsidRDefault="006849E4" w:rsidP="00DF497C">
            <w:r w:rsidRPr="0066477F">
              <w:t>-40</w:t>
            </w:r>
          </w:p>
        </w:tc>
        <w:tc>
          <w:tcPr>
            <w:tcW w:w="1572" w:type="dxa"/>
          </w:tcPr>
          <w:p w14:paraId="55025E36" w14:textId="6987D7E1" w:rsidR="006849E4" w:rsidRDefault="006849E4" w:rsidP="00DF497C">
            <w:r w:rsidRPr="0066477F">
              <w:t>-28</w:t>
            </w:r>
          </w:p>
        </w:tc>
      </w:tr>
      <w:tr w:rsidR="006849E4" w14:paraId="780FDFD2" w14:textId="77777777" w:rsidTr="006849E4">
        <w:tc>
          <w:tcPr>
            <w:tcW w:w="1639" w:type="dxa"/>
          </w:tcPr>
          <w:p w14:paraId="3087B53C" w14:textId="3D90AE26" w:rsidR="006849E4" w:rsidRDefault="006849E4" w:rsidP="00DF497C">
            <w:r>
              <w:t>28%</w:t>
            </w:r>
          </w:p>
        </w:tc>
        <w:tc>
          <w:tcPr>
            <w:tcW w:w="1423" w:type="dxa"/>
          </w:tcPr>
          <w:p w14:paraId="08E8687B" w14:textId="2A3C0C25" w:rsidR="006849E4" w:rsidRPr="00A14093" w:rsidRDefault="006849E4" w:rsidP="00DF497C">
            <w:r>
              <w:t>Purple</w:t>
            </w:r>
          </w:p>
        </w:tc>
        <w:tc>
          <w:tcPr>
            <w:tcW w:w="1572" w:type="dxa"/>
          </w:tcPr>
          <w:p w14:paraId="614083BB" w14:textId="584FCFEC" w:rsidR="006849E4" w:rsidRDefault="006849E4" w:rsidP="00DF497C">
            <w:r w:rsidRPr="00A14093">
              <w:t>-16</w:t>
            </w:r>
          </w:p>
        </w:tc>
        <w:tc>
          <w:tcPr>
            <w:tcW w:w="1572" w:type="dxa"/>
          </w:tcPr>
          <w:p w14:paraId="030A7AF9" w14:textId="00A584E3" w:rsidR="006849E4" w:rsidRDefault="006849E4" w:rsidP="00DF497C">
            <w:r w:rsidRPr="00F76D25">
              <w:t>8</w:t>
            </w:r>
          </w:p>
        </w:tc>
        <w:tc>
          <w:tcPr>
            <w:tcW w:w="1572" w:type="dxa"/>
          </w:tcPr>
          <w:p w14:paraId="441C545C" w14:textId="1B71B3B3" w:rsidR="006849E4" w:rsidRDefault="006849E4" w:rsidP="00DF497C">
            <w:r w:rsidRPr="0066477F">
              <w:t>-27</w:t>
            </w:r>
          </w:p>
        </w:tc>
        <w:tc>
          <w:tcPr>
            <w:tcW w:w="1572" w:type="dxa"/>
          </w:tcPr>
          <w:p w14:paraId="0DDD2638" w14:textId="74078F26" w:rsidR="006849E4" w:rsidRDefault="006849E4" w:rsidP="00DF497C">
            <w:r w:rsidRPr="0066477F">
              <w:t>-14</w:t>
            </w:r>
          </w:p>
        </w:tc>
      </w:tr>
      <w:tr w:rsidR="006849E4" w14:paraId="01878FEC" w14:textId="77777777" w:rsidTr="006849E4">
        <w:tc>
          <w:tcPr>
            <w:tcW w:w="1639" w:type="dxa"/>
          </w:tcPr>
          <w:p w14:paraId="140A854F" w14:textId="5EE493AE" w:rsidR="006849E4" w:rsidRDefault="006849E4" w:rsidP="00DF497C">
            <w:r>
              <w:t>36.33%</w:t>
            </w:r>
          </w:p>
        </w:tc>
        <w:tc>
          <w:tcPr>
            <w:tcW w:w="1423" w:type="dxa"/>
          </w:tcPr>
          <w:p w14:paraId="133CE761" w14:textId="7F810ECF" w:rsidR="006849E4" w:rsidRPr="00A14093" w:rsidRDefault="00EA44DD" w:rsidP="00DF497C">
            <w:r>
              <w:t>Blue</w:t>
            </w:r>
          </w:p>
        </w:tc>
        <w:tc>
          <w:tcPr>
            <w:tcW w:w="1572" w:type="dxa"/>
          </w:tcPr>
          <w:p w14:paraId="72A8F1A7" w14:textId="74CA62CA" w:rsidR="006849E4" w:rsidRDefault="006849E4" w:rsidP="00DF497C">
            <w:r w:rsidRPr="00A14093">
              <w:t>9</w:t>
            </w:r>
          </w:p>
        </w:tc>
        <w:tc>
          <w:tcPr>
            <w:tcW w:w="1572" w:type="dxa"/>
          </w:tcPr>
          <w:p w14:paraId="564B7839" w14:textId="68E7A8F1" w:rsidR="006849E4" w:rsidRDefault="006849E4" w:rsidP="00DF497C">
            <w:r w:rsidRPr="00F76D25">
              <w:t>31</w:t>
            </w:r>
          </w:p>
        </w:tc>
        <w:tc>
          <w:tcPr>
            <w:tcW w:w="1572" w:type="dxa"/>
          </w:tcPr>
          <w:p w14:paraId="284FF38E" w14:textId="610B9CB0" w:rsidR="006849E4" w:rsidRDefault="006849E4" w:rsidP="00DF497C">
            <w:r w:rsidRPr="0066477F">
              <w:t>-13</w:t>
            </w:r>
          </w:p>
        </w:tc>
        <w:tc>
          <w:tcPr>
            <w:tcW w:w="1572" w:type="dxa"/>
          </w:tcPr>
          <w:p w14:paraId="1E3F680D" w14:textId="1586FDC2" w:rsidR="006849E4" w:rsidRDefault="006849E4" w:rsidP="00DF497C">
            <w:r w:rsidRPr="0066477F">
              <w:t>-1</w:t>
            </w:r>
          </w:p>
        </w:tc>
      </w:tr>
      <w:tr w:rsidR="006849E4" w14:paraId="132AEFC2" w14:textId="77777777" w:rsidTr="006849E4">
        <w:tc>
          <w:tcPr>
            <w:tcW w:w="1639" w:type="dxa"/>
          </w:tcPr>
          <w:p w14:paraId="48A8F201" w14:textId="0C451D10" w:rsidR="006849E4" w:rsidRDefault="006849E4" w:rsidP="00DF497C">
            <w:r>
              <w:t>44%</w:t>
            </w:r>
          </w:p>
        </w:tc>
        <w:tc>
          <w:tcPr>
            <w:tcW w:w="1423" w:type="dxa"/>
          </w:tcPr>
          <w:p w14:paraId="556000D0" w14:textId="4B06CFB9" w:rsidR="006849E4" w:rsidRPr="00A14093" w:rsidRDefault="00EA44DD" w:rsidP="00DF497C">
            <w:r>
              <w:t xml:space="preserve">Light </w:t>
            </w:r>
            <w:r w:rsidR="001C112D">
              <w:t>b</w:t>
            </w:r>
            <w:r>
              <w:t>lue</w:t>
            </w:r>
          </w:p>
        </w:tc>
        <w:tc>
          <w:tcPr>
            <w:tcW w:w="1572" w:type="dxa"/>
          </w:tcPr>
          <w:p w14:paraId="1458DCB8" w14:textId="5AF3C882" w:rsidR="006849E4" w:rsidRDefault="006849E4" w:rsidP="00DF497C">
            <w:r w:rsidRPr="00A14093">
              <w:t>32</w:t>
            </w:r>
          </w:p>
        </w:tc>
        <w:tc>
          <w:tcPr>
            <w:tcW w:w="1572" w:type="dxa"/>
          </w:tcPr>
          <w:p w14:paraId="3018414E" w14:textId="1A491366" w:rsidR="006849E4" w:rsidRDefault="006849E4" w:rsidP="00DF497C">
            <w:r w:rsidRPr="00F76D25">
              <w:t>48</w:t>
            </w:r>
          </w:p>
        </w:tc>
        <w:tc>
          <w:tcPr>
            <w:tcW w:w="1572" w:type="dxa"/>
          </w:tcPr>
          <w:p w14:paraId="2D8E2B99" w14:textId="76C1AB94" w:rsidR="006849E4" w:rsidRDefault="006849E4" w:rsidP="00DF497C">
            <w:r w:rsidRPr="0066477F">
              <w:t>0</w:t>
            </w:r>
          </w:p>
        </w:tc>
        <w:tc>
          <w:tcPr>
            <w:tcW w:w="1572" w:type="dxa"/>
          </w:tcPr>
          <w:p w14:paraId="422B5364" w14:textId="7EE03E21" w:rsidR="006849E4" w:rsidRDefault="006849E4" w:rsidP="00DF497C">
            <w:r w:rsidRPr="0066477F">
              <w:t>8</w:t>
            </w:r>
          </w:p>
        </w:tc>
      </w:tr>
      <w:tr w:rsidR="006849E4" w14:paraId="65CB2CD3" w14:textId="77777777" w:rsidTr="006849E4">
        <w:tc>
          <w:tcPr>
            <w:tcW w:w="1639" w:type="dxa"/>
          </w:tcPr>
          <w:p w14:paraId="0BF11A20" w14:textId="43FE6F97" w:rsidR="006849E4" w:rsidRDefault="006849E4" w:rsidP="00DF497C">
            <w:r>
              <w:t>49.67%</w:t>
            </w:r>
          </w:p>
        </w:tc>
        <w:tc>
          <w:tcPr>
            <w:tcW w:w="1423" w:type="dxa"/>
          </w:tcPr>
          <w:p w14:paraId="008DD108" w14:textId="10D903A5" w:rsidR="006849E4" w:rsidRPr="00A14093" w:rsidRDefault="001E3C82" w:rsidP="00DF497C">
            <w:r>
              <w:t>Cyan</w:t>
            </w:r>
          </w:p>
        </w:tc>
        <w:tc>
          <w:tcPr>
            <w:tcW w:w="1572" w:type="dxa"/>
          </w:tcPr>
          <w:p w14:paraId="3B83E856" w14:textId="04AD1F13" w:rsidR="006849E4" w:rsidRDefault="006849E4" w:rsidP="00DF497C">
            <w:r w:rsidRPr="00A14093">
              <w:t>49</w:t>
            </w:r>
          </w:p>
        </w:tc>
        <w:tc>
          <w:tcPr>
            <w:tcW w:w="1572" w:type="dxa"/>
          </w:tcPr>
          <w:p w14:paraId="4E74F33F" w14:textId="0079F9F0" w:rsidR="006849E4" w:rsidRDefault="006849E4" w:rsidP="00DF497C">
            <w:r w:rsidRPr="00F76D25">
              <w:t>58</w:t>
            </w:r>
          </w:p>
        </w:tc>
        <w:tc>
          <w:tcPr>
            <w:tcW w:w="1572" w:type="dxa"/>
          </w:tcPr>
          <w:p w14:paraId="77A4A714" w14:textId="7BBC7172" w:rsidR="006849E4" w:rsidRDefault="006849E4" w:rsidP="00DF497C">
            <w:r w:rsidRPr="0066477F">
              <w:t>9</w:t>
            </w:r>
          </w:p>
        </w:tc>
        <w:tc>
          <w:tcPr>
            <w:tcW w:w="1572" w:type="dxa"/>
          </w:tcPr>
          <w:p w14:paraId="02AA9963" w14:textId="07590D31" w:rsidR="006849E4" w:rsidRDefault="006849E4" w:rsidP="00DF497C">
            <w:r w:rsidRPr="0066477F">
              <w:t>14</w:t>
            </w:r>
          </w:p>
        </w:tc>
      </w:tr>
      <w:tr w:rsidR="006849E4" w14:paraId="3B25F634" w14:textId="77777777" w:rsidTr="006849E4">
        <w:tc>
          <w:tcPr>
            <w:tcW w:w="1639" w:type="dxa"/>
          </w:tcPr>
          <w:p w14:paraId="713CA371" w14:textId="0E3DBC47" w:rsidR="006849E4" w:rsidRDefault="006849E4" w:rsidP="00DF497C">
            <w:r>
              <w:t>53%</w:t>
            </w:r>
          </w:p>
        </w:tc>
        <w:tc>
          <w:tcPr>
            <w:tcW w:w="1423" w:type="dxa"/>
          </w:tcPr>
          <w:p w14:paraId="6AB4F238" w14:textId="72FB9296" w:rsidR="006849E4" w:rsidRPr="00A14093" w:rsidRDefault="009265DF" w:rsidP="00DF497C">
            <w:r>
              <w:t>Seafoam g</w:t>
            </w:r>
            <w:r w:rsidR="00EA44DD">
              <w:t>reen</w:t>
            </w:r>
          </w:p>
        </w:tc>
        <w:tc>
          <w:tcPr>
            <w:tcW w:w="1572" w:type="dxa"/>
          </w:tcPr>
          <w:p w14:paraId="3E570835" w14:textId="6478006B" w:rsidR="006849E4" w:rsidRDefault="006849E4" w:rsidP="00DF497C">
            <w:r w:rsidRPr="00A14093">
              <w:t>59</w:t>
            </w:r>
          </w:p>
        </w:tc>
        <w:tc>
          <w:tcPr>
            <w:tcW w:w="1572" w:type="dxa"/>
          </w:tcPr>
          <w:p w14:paraId="2BE2B14C" w14:textId="62762368" w:rsidR="006849E4" w:rsidRDefault="006849E4" w:rsidP="00DF497C">
            <w:r w:rsidRPr="00F76D25">
              <w:t>65</w:t>
            </w:r>
          </w:p>
        </w:tc>
        <w:tc>
          <w:tcPr>
            <w:tcW w:w="1572" w:type="dxa"/>
          </w:tcPr>
          <w:p w14:paraId="32B8747F" w14:textId="7E5BBE21" w:rsidR="006849E4" w:rsidRDefault="006849E4" w:rsidP="00DF497C">
            <w:r w:rsidRPr="0066477F">
              <w:t>15</w:t>
            </w:r>
          </w:p>
        </w:tc>
        <w:tc>
          <w:tcPr>
            <w:tcW w:w="1572" w:type="dxa"/>
          </w:tcPr>
          <w:p w14:paraId="6959F557" w14:textId="2099F412" w:rsidR="006849E4" w:rsidRDefault="006849E4" w:rsidP="00DF497C">
            <w:r w:rsidRPr="0066477F">
              <w:t>18</w:t>
            </w:r>
          </w:p>
        </w:tc>
      </w:tr>
      <w:tr w:rsidR="006849E4" w14:paraId="39055448" w14:textId="77777777" w:rsidTr="006849E4">
        <w:tc>
          <w:tcPr>
            <w:tcW w:w="1639" w:type="dxa"/>
          </w:tcPr>
          <w:p w14:paraId="3A62FC70" w14:textId="7C2CA84E" w:rsidR="006849E4" w:rsidRDefault="006849E4" w:rsidP="00DF497C">
            <w:r>
              <w:t>55.22%</w:t>
            </w:r>
          </w:p>
        </w:tc>
        <w:tc>
          <w:tcPr>
            <w:tcW w:w="1423" w:type="dxa"/>
          </w:tcPr>
          <w:p w14:paraId="2306C4AB" w14:textId="2149E930" w:rsidR="006849E4" w:rsidRPr="00A14093" w:rsidRDefault="00ED31B4" w:rsidP="00DF497C">
            <w:r>
              <w:t>Green</w:t>
            </w:r>
          </w:p>
        </w:tc>
        <w:tc>
          <w:tcPr>
            <w:tcW w:w="1572" w:type="dxa"/>
          </w:tcPr>
          <w:p w14:paraId="027B1C79" w14:textId="4B8AB321" w:rsidR="006849E4" w:rsidRDefault="006849E4" w:rsidP="00DF497C">
            <w:r w:rsidRPr="00A14093">
              <w:t>66</w:t>
            </w:r>
          </w:p>
        </w:tc>
        <w:tc>
          <w:tcPr>
            <w:tcW w:w="1572" w:type="dxa"/>
          </w:tcPr>
          <w:p w14:paraId="480001E2" w14:textId="693947F6" w:rsidR="006849E4" w:rsidRDefault="006849E4" w:rsidP="00DF497C">
            <w:r w:rsidRPr="00F76D25">
              <w:t>71</w:t>
            </w:r>
          </w:p>
        </w:tc>
        <w:tc>
          <w:tcPr>
            <w:tcW w:w="1572" w:type="dxa"/>
          </w:tcPr>
          <w:p w14:paraId="43551039" w14:textId="4D352896" w:rsidR="006849E4" w:rsidRDefault="006849E4" w:rsidP="00DF497C">
            <w:r w:rsidRPr="0066477F">
              <w:t>19</w:t>
            </w:r>
          </w:p>
        </w:tc>
        <w:tc>
          <w:tcPr>
            <w:tcW w:w="1572" w:type="dxa"/>
          </w:tcPr>
          <w:p w14:paraId="315C3260" w14:textId="0B62D85D" w:rsidR="006849E4" w:rsidRDefault="006849E4" w:rsidP="00DF497C">
            <w:r w:rsidRPr="0066477F">
              <w:t>21</w:t>
            </w:r>
          </w:p>
        </w:tc>
      </w:tr>
      <w:tr w:rsidR="006849E4" w14:paraId="22B440D1" w14:textId="77777777" w:rsidTr="006849E4">
        <w:tc>
          <w:tcPr>
            <w:tcW w:w="1639" w:type="dxa"/>
          </w:tcPr>
          <w:p w14:paraId="727B1B65" w14:textId="08F74FA8" w:rsidR="006849E4" w:rsidRDefault="006849E4" w:rsidP="00DF497C">
            <w:r>
              <w:t>57.44%</w:t>
            </w:r>
          </w:p>
        </w:tc>
        <w:tc>
          <w:tcPr>
            <w:tcW w:w="1423" w:type="dxa"/>
          </w:tcPr>
          <w:p w14:paraId="377AB909" w14:textId="187FF328" w:rsidR="006849E4" w:rsidRPr="00A14093" w:rsidRDefault="00E16491" w:rsidP="00DF497C">
            <w:r>
              <w:t>Yellow g</w:t>
            </w:r>
            <w:r w:rsidR="00ED31B4">
              <w:t>reen</w:t>
            </w:r>
          </w:p>
        </w:tc>
        <w:tc>
          <w:tcPr>
            <w:tcW w:w="1572" w:type="dxa"/>
          </w:tcPr>
          <w:p w14:paraId="77D6D81E" w14:textId="1F69C36C" w:rsidR="006849E4" w:rsidRDefault="006849E4" w:rsidP="00DF497C">
            <w:r w:rsidRPr="00A14093">
              <w:t>72</w:t>
            </w:r>
          </w:p>
        </w:tc>
        <w:tc>
          <w:tcPr>
            <w:tcW w:w="1572" w:type="dxa"/>
          </w:tcPr>
          <w:p w14:paraId="082DDC6E" w14:textId="558AA559" w:rsidR="006849E4" w:rsidRDefault="006849E4" w:rsidP="00DF497C">
            <w:r w:rsidRPr="00F76D25">
              <w:t>78</w:t>
            </w:r>
          </w:p>
        </w:tc>
        <w:tc>
          <w:tcPr>
            <w:tcW w:w="1572" w:type="dxa"/>
          </w:tcPr>
          <w:p w14:paraId="626E203B" w14:textId="6A132167" w:rsidR="006849E4" w:rsidRDefault="006849E4" w:rsidP="00DF497C">
            <w:r w:rsidRPr="0066477F">
              <w:t>22</w:t>
            </w:r>
          </w:p>
        </w:tc>
        <w:tc>
          <w:tcPr>
            <w:tcW w:w="1572" w:type="dxa"/>
          </w:tcPr>
          <w:p w14:paraId="35D76115" w14:textId="7AF56067" w:rsidR="006849E4" w:rsidRDefault="006849E4" w:rsidP="00DF497C">
            <w:r w:rsidRPr="0066477F">
              <w:t>25</w:t>
            </w:r>
          </w:p>
        </w:tc>
      </w:tr>
      <w:tr w:rsidR="006849E4" w14:paraId="70E6491F" w14:textId="77777777" w:rsidTr="006849E4">
        <w:tc>
          <w:tcPr>
            <w:tcW w:w="1639" w:type="dxa"/>
          </w:tcPr>
          <w:p w14:paraId="782751C3" w14:textId="2B3E3F7F" w:rsidR="006849E4" w:rsidRDefault="006849E4" w:rsidP="00DF497C">
            <w:r>
              <w:t>59.67%</w:t>
            </w:r>
          </w:p>
        </w:tc>
        <w:tc>
          <w:tcPr>
            <w:tcW w:w="1423" w:type="dxa"/>
          </w:tcPr>
          <w:p w14:paraId="325693F7" w14:textId="4B132084" w:rsidR="006849E4" w:rsidRPr="00A14093" w:rsidRDefault="001C112D" w:rsidP="00DF497C">
            <w:r>
              <w:t>Yellow</w:t>
            </w:r>
          </w:p>
        </w:tc>
        <w:tc>
          <w:tcPr>
            <w:tcW w:w="1572" w:type="dxa"/>
          </w:tcPr>
          <w:p w14:paraId="17789CC1" w14:textId="47FC3A54" w:rsidR="006849E4" w:rsidRDefault="006849E4" w:rsidP="00DF497C">
            <w:r w:rsidRPr="00A14093">
              <w:t>79</w:t>
            </w:r>
          </w:p>
        </w:tc>
        <w:tc>
          <w:tcPr>
            <w:tcW w:w="1572" w:type="dxa"/>
          </w:tcPr>
          <w:p w14:paraId="092255C8" w14:textId="42F62046" w:rsidR="006849E4" w:rsidRDefault="006849E4" w:rsidP="00DF497C">
            <w:r w:rsidRPr="00F76D25">
              <w:t>88</w:t>
            </w:r>
          </w:p>
        </w:tc>
        <w:tc>
          <w:tcPr>
            <w:tcW w:w="1572" w:type="dxa"/>
          </w:tcPr>
          <w:p w14:paraId="05419FF1" w14:textId="32805684" w:rsidR="006849E4" w:rsidRDefault="006849E4" w:rsidP="00DF497C">
            <w:r w:rsidRPr="0066477F">
              <w:t>26</w:t>
            </w:r>
          </w:p>
        </w:tc>
        <w:tc>
          <w:tcPr>
            <w:tcW w:w="1572" w:type="dxa"/>
          </w:tcPr>
          <w:p w14:paraId="41A1A290" w14:textId="0083CC9D" w:rsidR="006849E4" w:rsidRDefault="006849E4" w:rsidP="00DF497C">
            <w:r w:rsidRPr="0066477F">
              <w:t>31</w:t>
            </w:r>
          </w:p>
        </w:tc>
      </w:tr>
      <w:tr w:rsidR="006849E4" w14:paraId="23E15D6F" w14:textId="77777777" w:rsidTr="006849E4">
        <w:tc>
          <w:tcPr>
            <w:tcW w:w="1639" w:type="dxa"/>
          </w:tcPr>
          <w:p w14:paraId="4D903028" w14:textId="569420C5" w:rsidR="006849E4" w:rsidRDefault="006849E4" w:rsidP="00DF497C">
            <w:r>
              <w:t>63%</w:t>
            </w:r>
          </w:p>
        </w:tc>
        <w:tc>
          <w:tcPr>
            <w:tcW w:w="1423" w:type="dxa"/>
          </w:tcPr>
          <w:p w14:paraId="1DED0BC8" w14:textId="56F4DA6F" w:rsidR="006849E4" w:rsidRPr="00A14093" w:rsidRDefault="001C112D" w:rsidP="00DF497C">
            <w:r>
              <w:t>Orange</w:t>
            </w:r>
          </w:p>
        </w:tc>
        <w:tc>
          <w:tcPr>
            <w:tcW w:w="1572" w:type="dxa"/>
          </w:tcPr>
          <w:p w14:paraId="2F945F26" w14:textId="23C37F08" w:rsidR="006849E4" w:rsidRDefault="006849E4" w:rsidP="00DF497C">
            <w:r w:rsidRPr="00A14093">
              <w:t>89</w:t>
            </w:r>
          </w:p>
        </w:tc>
        <w:tc>
          <w:tcPr>
            <w:tcW w:w="1572" w:type="dxa"/>
          </w:tcPr>
          <w:p w14:paraId="6A130EDE" w14:textId="7740E834" w:rsidR="006849E4" w:rsidRDefault="006849E4" w:rsidP="00DF497C">
            <w:r w:rsidRPr="00F76D25">
              <w:t>99</w:t>
            </w:r>
          </w:p>
        </w:tc>
        <w:tc>
          <w:tcPr>
            <w:tcW w:w="1572" w:type="dxa"/>
          </w:tcPr>
          <w:p w14:paraId="782E4139" w14:textId="5B4D6186" w:rsidR="006849E4" w:rsidRDefault="006849E4" w:rsidP="00DF497C">
            <w:r w:rsidRPr="0066477F">
              <w:t>32</w:t>
            </w:r>
          </w:p>
        </w:tc>
        <w:tc>
          <w:tcPr>
            <w:tcW w:w="1572" w:type="dxa"/>
          </w:tcPr>
          <w:p w14:paraId="21891B19" w14:textId="42A33E41" w:rsidR="006849E4" w:rsidRDefault="006849E4" w:rsidP="00DF497C">
            <w:r w:rsidRPr="0066477F">
              <w:t>37</w:t>
            </w:r>
          </w:p>
        </w:tc>
      </w:tr>
      <w:tr w:rsidR="006849E4" w14:paraId="0F88D8AC" w14:textId="77777777" w:rsidTr="006849E4">
        <w:tc>
          <w:tcPr>
            <w:tcW w:w="1639" w:type="dxa"/>
          </w:tcPr>
          <w:p w14:paraId="17CA2C84" w14:textId="0BC66037" w:rsidR="006849E4" w:rsidRDefault="006849E4" w:rsidP="00DF497C">
            <w:r>
              <w:t>66.67%</w:t>
            </w:r>
          </w:p>
        </w:tc>
        <w:tc>
          <w:tcPr>
            <w:tcW w:w="1423" w:type="dxa"/>
          </w:tcPr>
          <w:p w14:paraId="4EFA5183" w14:textId="7B8D5640" w:rsidR="006849E4" w:rsidRPr="00A14093" w:rsidRDefault="001C112D" w:rsidP="00DF497C">
            <w:r>
              <w:t>Red</w:t>
            </w:r>
          </w:p>
        </w:tc>
        <w:tc>
          <w:tcPr>
            <w:tcW w:w="1572" w:type="dxa"/>
          </w:tcPr>
          <w:p w14:paraId="421A787A" w14:textId="58730100" w:rsidR="006849E4" w:rsidRDefault="006849E4" w:rsidP="00DF497C">
            <w:r w:rsidRPr="00A14093">
              <w:t>100</w:t>
            </w:r>
          </w:p>
        </w:tc>
        <w:tc>
          <w:tcPr>
            <w:tcW w:w="1572" w:type="dxa"/>
          </w:tcPr>
          <w:p w14:paraId="0C8CC6D3" w14:textId="10191DBC" w:rsidR="006849E4" w:rsidRDefault="006849E4" w:rsidP="00DF497C">
            <w:r w:rsidRPr="00F76D25">
              <w:t>113</w:t>
            </w:r>
          </w:p>
        </w:tc>
        <w:tc>
          <w:tcPr>
            <w:tcW w:w="1572" w:type="dxa"/>
          </w:tcPr>
          <w:p w14:paraId="0FB452B7" w14:textId="0B980A20" w:rsidR="006849E4" w:rsidRDefault="006849E4" w:rsidP="00DF497C">
            <w:r w:rsidRPr="0066477F">
              <w:t>38</w:t>
            </w:r>
          </w:p>
        </w:tc>
        <w:tc>
          <w:tcPr>
            <w:tcW w:w="1572" w:type="dxa"/>
          </w:tcPr>
          <w:p w14:paraId="13D5E397" w14:textId="62C91E2D" w:rsidR="006849E4" w:rsidRDefault="006849E4" w:rsidP="00DF497C">
            <w:r w:rsidRPr="0066477F">
              <w:t>45</w:t>
            </w:r>
          </w:p>
        </w:tc>
      </w:tr>
      <w:tr w:rsidR="006849E4" w14:paraId="48FA8F0B" w14:textId="77777777" w:rsidTr="006849E4">
        <w:tc>
          <w:tcPr>
            <w:tcW w:w="1639" w:type="dxa"/>
          </w:tcPr>
          <w:p w14:paraId="0FECF689" w14:textId="2434D819" w:rsidR="006849E4" w:rsidRDefault="006849E4" w:rsidP="00DF497C">
            <w:r>
              <w:t>71.33%</w:t>
            </w:r>
          </w:p>
        </w:tc>
        <w:tc>
          <w:tcPr>
            <w:tcW w:w="1423" w:type="dxa"/>
          </w:tcPr>
          <w:p w14:paraId="6CB9F475" w14:textId="38D22080" w:rsidR="006849E4" w:rsidRPr="00A14093" w:rsidRDefault="001C112D" w:rsidP="00DF497C">
            <w:r>
              <w:t>Dark red</w:t>
            </w:r>
          </w:p>
        </w:tc>
        <w:tc>
          <w:tcPr>
            <w:tcW w:w="1572" w:type="dxa"/>
          </w:tcPr>
          <w:p w14:paraId="10BA9427" w14:textId="393CCE0F" w:rsidR="006849E4" w:rsidRDefault="006849E4" w:rsidP="00DF497C">
            <w:r w:rsidRPr="00A14093">
              <w:t>114</w:t>
            </w:r>
          </w:p>
        </w:tc>
        <w:tc>
          <w:tcPr>
            <w:tcW w:w="1572" w:type="dxa"/>
          </w:tcPr>
          <w:p w14:paraId="60D2605A" w14:textId="2E967F1A" w:rsidR="006849E4" w:rsidRDefault="006849E4" w:rsidP="00DF497C">
            <w:r w:rsidRPr="00F76D25">
              <w:t>199</w:t>
            </w:r>
          </w:p>
        </w:tc>
        <w:tc>
          <w:tcPr>
            <w:tcW w:w="1572" w:type="dxa"/>
          </w:tcPr>
          <w:p w14:paraId="01C741C7" w14:textId="58979929" w:rsidR="006849E4" w:rsidRDefault="006849E4" w:rsidP="00DF497C">
            <w:r w:rsidRPr="0066477F">
              <w:t>46</w:t>
            </w:r>
          </w:p>
        </w:tc>
        <w:tc>
          <w:tcPr>
            <w:tcW w:w="1572" w:type="dxa"/>
          </w:tcPr>
          <w:p w14:paraId="5433240B" w14:textId="70D8C1EA" w:rsidR="006849E4" w:rsidRDefault="006849E4" w:rsidP="00DF497C">
            <w:r w:rsidRPr="0066477F">
              <w:t>9</w:t>
            </w:r>
            <w:r>
              <w:t>3.32</w:t>
            </w:r>
          </w:p>
        </w:tc>
      </w:tr>
      <w:tr w:rsidR="006849E4" w14:paraId="48098A89" w14:textId="77777777" w:rsidTr="006849E4">
        <w:tc>
          <w:tcPr>
            <w:tcW w:w="1639" w:type="dxa"/>
          </w:tcPr>
          <w:p w14:paraId="4F4E69B1" w14:textId="3FD3814D" w:rsidR="006849E4" w:rsidRDefault="006849E4" w:rsidP="00DF497C">
            <w:r>
              <w:t>100%</w:t>
            </w:r>
          </w:p>
        </w:tc>
        <w:tc>
          <w:tcPr>
            <w:tcW w:w="1423" w:type="dxa"/>
          </w:tcPr>
          <w:p w14:paraId="6947E676" w14:textId="54B33A7C" w:rsidR="006849E4" w:rsidRPr="00A14093" w:rsidRDefault="001C112D" w:rsidP="00DF497C">
            <w:r>
              <w:t>Darker red</w:t>
            </w:r>
          </w:p>
        </w:tc>
        <w:tc>
          <w:tcPr>
            <w:tcW w:w="1572" w:type="dxa"/>
          </w:tcPr>
          <w:p w14:paraId="0E399D32" w14:textId="4E5335E8" w:rsidR="006849E4" w:rsidRDefault="006849E4" w:rsidP="00DF497C">
            <w:r w:rsidRPr="00A14093">
              <w:t>200</w:t>
            </w:r>
          </w:p>
        </w:tc>
        <w:tc>
          <w:tcPr>
            <w:tcW w:w="1572" w:type="dxa"/>
          </w:tcPr>
          <w:p w14:paraId="53503E3C" w14:textId="5E96DF10" w:rsidR="006849E4" w:rsidRDefault="006849E4" w:rsidP="00DF497C">
            <w:r w:rsidRPr="00F76D25">
              <w:t>200</w:t>
            </w:r>
          </w:p>
        </w:tc>
        <w:tc>
          <w:tcPr>
            <w:tcW w:w="1572" w:type="dxa"/>
          </w:tcPr>
          <w:p w14:paraId="4870710B" w14:textId="076D0966" w:rsidR="006849E4" w:rsidRDefault="006849E4" w:rsidP="00DF497C">
            <w:r w:rsidRPr="0066477F">
              <w:t>93</w:t>
            </w:r>
            <w:r>
              <w:t>.33</w:t>
            </w:r>
          </w:p>
        </w:tc>
        <w:tc>
          <w:tcPr>
            <w:tcW w:w="1572" w:type="dxa"/>
          </w:tcPr>
          <w:p w14:paraId="1CAD8665" w14:textId="102AFD44" w:rsidR="006849E4" w:rsidRDefault="006849E4" w:rsidP="00DF497C">
            <w:r w:rsidRPr="0066477F">
              <w:t>93</w:t>
            </w:r>
            <w:r>
              <w:t>.33</w:t>
            </w:r>
          </w:p>
        </w:tc>
      </w:tr>
    </w:tbl>
    <w:p w14:paraId="4C73F514" w14:textId="77777777" w:rsidR="00DF497C" w:rsidRDefault="00DF497C" w:rsidP="00D304BB">
      <w:pPr>
        <w:spacing w:after="0"/>
      </w:pPr>
    </w:p>
    <w:p w14:paraId="4F40C15D" w14:textId="77777777" w:rsidR="00FE0EDB" w:rsidRDefault="00FE0EDB" w:rsidP="00D304BB">
      <w:pPr>
        <w:spacing w:after="0"/>
      </w:pPr>
    </w:p>
    <w:p w14:paraId="7F84BE59" w14:textId="77777777" w:rsidR="00DF497C" w:rsidRDefault="00D304BB" w:rsidP="00D304BB">
      <w:pPr>
        <w:spacing w:after="0"/>
      </w:pPr>
      <w:r>
        <w:t xml:space="preserve">One item of note: the color space I used is HSL, which stands for Hue, Saturation, and Lightness. This choice was, again, intentional as it allows three </w:t>
      </w:r>
      <w:r w:rsidR="00DF497C">
        <w:t>useful</w:t>
      </w:r>
      <w:r>
        <w:t xml:space="preserve"> functions. </w:t>
      </w:r>
    </w:p>
    <w:p w14:paraId="3DC7C796" w14:textId="77777777" w:rsidR="00DF497C" w:rsidRDefault="00DF497C" w:rsidP="00D304BB">
      <w:pPr>
        <w:spacing w:after="0"/>
      </w:pPr>
    </w:p>
    <w:p w14:paraId="0025FF0F" w14:textId="22875B56" w:rsidR="00D304BB" w:rsidRDefault="00D304BB" w:rsidP="00D304BB">
      <w:pPr>
        <w:spacing w:after="0"/>
      </w:pPr>
      <w:r>
        <w:t>First, setting the colors (i.e. the Hues) in the gradient is super simple as it is based on degrees around the color wheel with red being at 0.</w:t>
      </w:r>
    </w:p>
    <w:p w14:paraId="087012E2" w14:textId="77777777" w:rsidR="00D304BB" w:rsidRDefault="00D304BB" w:rsidP="00D304BB">
      <w:pPr>
        <w:spacing w:after="0"/>
      </w:pPr>
    </w:p>
    <w:p w14:paraId="29A84772" w14:textId="12DF10C5" w:rsidR="00D304BB" w:rsidRDefault="00D304BB" w:rsidP="00D304BB">
      <w:pPr>
        <w:spacing w:after="0"/>
      </w:pPr>
      <w:r>
        <w:t>Second, it allows an easy way to add lighter or darker colors</w:t>
      </w:r>
      <w:r w:rsidR="004E313A">
        <w:t xml:space="preserve"> (i.e. the Lightness)</w:t>
      </w:r>
      <w:r>
        <w:t xml:space="preserve">, which is done at the extremes of the color band. </w:t>
      </w:r>
      <w:r w:rsidR="004E313A">
        <w:t xml:space="preserve">A pure color is at 50% in HSL, so you can set higher or lower values to darken </w:t>
      </w:r>
      <w:r w:rsidR="004E313A">
        <w:lastRenderedPageBreak/>
        <w:t xml:space="preserve">or lighten the hue, respectively. </w:t>
      </w:r>
      <w:r>
        <w:t>A color space like HSB wouldn’t allow that as you really can only darken colors in the same hue</w:t>
      </w:r>
      <w:r w:rsidR="004E313A">
        <w:t xml:space="preserve"> due to the pure color being at 100% of the Brightness, </w:t>
      </w:r>
      <w:r>
        <w:t xml:space="preserve">so more complex adjustments would need to come in to play. </w:t>
      </w:r>
    </w:p>
    <w:p w14:paraId="17FDF8D2" w14:textId="77777777" w:rsidR="004E313A" w:rsidRDefault="004E313A" w:rsidP="00D304BB">
      <w:pPr>
        <w:spacing w:after="0"/>
      </w:pPr>
    </w:p>
    <w:p w14:paraId="66B2EC66" w14:textId="59A0EA3F" w:rsidR="004E313A" w:rsidRDefault="004E313A" w:rsidP="00D304BB">
      <w:pPr>
        <w:spacing w:after="0"/>
      </w:pPr>
      <w:r>
        <w:t>Third, it is possible to fit the color band to the existing color scheme of an app by adjusting the Saturation value to the same (or a similar value) as a color said scheme, like a primary color for instance. This means that the color band can have a defined structure that can make visual sense in the app it is being used in.</w:t>
      </w:r>
      <w:r w:rsidR="00C77E65">
        <w:t xml:space="preserve"> I won’t cover this in this post, but I</w:t>
      </w:r>
      <w:r w:rsidR="007660E2">
        <w:t xml:space="preserve">’m happy to write up how that would work in a later post if anyone </w:t>
      </w:r>
      <w:r w:rsidR="0081429C">
        <w:t>were</w:t>
      </w:r>
      <w:r w:rsidR="007660E2">
        <w:t xml:space="preserve"> interested.</w:t>
      </w:r>
    </w:p>
    <w:p w14:paraId="00814584" w14:textId="77777777" w:rsidR="004E313A" w:rsidRDefault="004E313A" w:rsidP="00D304BB">
      <w:pPr>
        <w:spacing w:after="0"/>
      </w:pPr>
    </w:p>
    <w:p w14:paraId="1FEBF61F" w14:textId="36520225" w:rsidR="004E313A" w:rsidRDefault="004E313A" w:rsidP="00D304BB">
      <w:pPr>
        <w:spacing w:after="0"/>
      </w:pPr>
      <w:r>
        <w:t xml:space="preserve">Now that we have a way to show off a range of temperatures, how do we make it show the temperature range we currently want to see? To do this, we need to define a space that the range will exist in. For a single temperature range, this is a trivial step: the space is just the size that you want the temperature range to exist in, such as the space between the high and low temperatures in the example picture. With two or more ranges, this gets a bit more complex as we probably want the temperature bands to line up so that we can compare the differences in </w:t>
      </w:r>
      <w:r w:rsidR="00FE0EDB">
        <w:t xml:space="preserve">the </w:t>
      </w:r>
      <w:r>
        <w:t>temperature</w:t>
      </w:r>
      <w:r w:rsidR="00FE0EDB">
        <w:t xml:space="preserve"> extreme</w:t>
      </w:r>
      <w:r>
        <w:t>s between the ranges</w:t>
      </w:r>
      <w:r w:rsidR="00DF497C">
        <w:t xml:space="preserve"> and still have the colors line up properly so that the temperature color on one corresponds with the same temperature on the other(s)</w:t>
      </w:r>
      <w:r w:rsidR="00FE0EDB">
        <w:t>. We’ll start with the single range.</w:t>
      </w:r>
    </w:p>
    <w:p w14:paraId="624D5706" w14:textId="77777777" w:rsidR="00FE0EDB" w:rsidRDefault="00FE0EDB" w:rsidP="00D304BB">
      <w:pPr>
        <w:spacing w:after="0"/>
      </w:pPr>
    </w:p>
    <w:p w14:paraId="2C580B48" w14:textId="2D32FE3E" w:rsidR="00FE0EDB" w:rsidRDefault="004F57FD" w:rsidP="00B010EA">
      <w:pPr>
        <w:pStyle w:val="Heading2"/>
      </w:pPr>
      <w:r>
        <w:t xml:space="preserve">Single range </w:t>
      </w:r>
      <w:r w:rsidR="00B010EA">
        <w:t>gradient</w:t>
      </w:r>
    </w:p>
    <w:p w14:paraId="5B35443B" w14:textId="05289109" w:rsidR="00A12F98" w:rsidRDefault="00B010EA" w:rsidP="00B010EA">
      <w:r>
        <w:t>We’ll begin by creating a new, blank Power App</w:t>
      </w:r>
      <w:r w:rsidR="007F11D5">
        <w:t xml:space="preserve"> </w:t>
      </w:r>
      <w:r w:rsidR="0043104E">
        <w:t>(</w:t>
      </w:r>
      <w:r w:rsidR="00780276">
        <w:t>either</w:t>
      </w:r>
      <w:r w:rsidR="0043104E">
        <w:t xml:space="preserve"> tablet or phone</w:t>
      </w:r>
      <w:r w:rsidR="00780276">
        <w:t xml:space="preserve"> will work but I will be using tablet) </w:t>
      </w:r>
      <w:r w:rsidR="007F11D5">
        <w:t xml:space="preserve">and adding three controls: two text </w:t>
      </w:r>
      <w:r w:rsidR="0040109B">
        <w:t>input</w:t>
      </w:r>
      <w:r w:rsidR="007F11D5">
        <w:t xml:space="preserve"> controls and one image control. Size and arrange them</w:t>
      </w:r>
      <w:r w:rsidR="00C937B5">
        <w:t xml:space="preserve"> </w:t>
      </w:r>
      <w:r w:rsidR="00DF2BAB">
        <w:t>like</w:t>
      </w:r>
      <w:r w:rsidR="00C937B5">
        <w:t xml:space="preserve"> the image below. </w:t>
      </w:r>
    </w:p>
    <w:p w14:paraId="562281A7" w14:textId="77777777" w:rsidR="00A12F98" w:rsidRDefault="00A12F98" w:rsidP="00B010EA"/>
    <w:p w14:paraId="239A083D" w14:textId="2FAF06DE" w:rsidR="0024632C" w:rsidRDefault="0024632C" w:rsidP="00B010EA">
      <w:r>
        <w:rPr>
          <w:noProof/>
        </w:rPr>
        <w:drawing>
          <wp:inline distT="0" distB="0" distL="0" distR="0" wp14:anchorId="2B215844" wp14:editId="4109BC0F">
            <wp:extent cx="5934075" cy="2971800"/>
            <wp:effectExtent l="0" t="0" r="9525" b="0"/>
            <wp:docPr id="1858687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463C73D0" w14:textId="73F9F824" w:rsidR="00B010EA" w:rsidRDefault="006D17D9" w:rsidP="00B010EA">
      <w:r>
        <w:t>R</w:t>
      </w:r>
      <w:r w:rsidR="0053790C">
        <w:t xml:space="preserve">ename the left-most text input to txt_LowTemp, the right-most text input to txt_HiTemp, and the image control to img_TempBackground. </w:t>
      </w:r>
      <w:r w:rsidR="00C937B5">
        <w:t xml:space="preserve">The exact size and spacing doesn’t matter too much; </w:t>
      </w:r>
      <w:r w:rsidR="00DC2050">
        <w:t xml:space="preserve">it’s the gradient </w:t>
      </w:r>
      <w:r w:rsidR="00DC2050">
        <w:lastRenderedPageBreak/>
        <w:t>that we are after.</w:t>
      </w:r>
      <w:r w:rsidR="0040109B">
        <w:t xml:space="preserve"> The sizes I used are 80 wide and 40 high for the text input</w:t>
      </w:r>
      <w:r w:rsidR="006F1BAC">
        <w:t xml:space="preserve">s and 300 wide and 40 high for the image. </w:t>
      </w:r>
    </w:p>
    <w:p w14:paraId="549A1917" w14:textId="74EC4B13" w:rsidR="0024632C" w:rsidRDefault="0024632C" w:rsidP="00B010EA">
      <w:r>
        <w:t xml:space="preserve">Next, </w:t>
      </w:r>
      <w:r w:rsidR="004673A4">
        <w:t xml:space="preserve">set the </w:t>
      </w:r>
      <w:r w:rsidR="002F4795">
        <w:t>F</w:t>
      </w:r>
      <w:r w:rsidR="004673A4">
        <w:t>ormat</w:t>
      </w:r>
      <w:r w:rsidR="002F4795">
        <w:t xml:space="preserve"> </w:t>
      </w:r>
      <w:r w:rsidR="00010DD1">
        <w:t xml:space="preserve">properties </w:t>
      </w:r>
      <w:r w:rsidR="004673A4">
        <w:t xml:space="preserve">for </w:t>
      </w:r>
      <w:r w:rsidR="002F4795">
        <w:t>both text</w:t>
      </w:r>
      <w:r w:rsidR="004673A4">
        <w:t xml:space="preserve"> input controls to Number</w:t>
      </w:r>
      <w:r w:rsidR="002F4795">
        <w:t xml:space="preserve">. We will be using these to simulate the temperature inputs that we would get from a weather </w:t>
      </w:r>
      <w:r w:rsidR="004028DE">
        <w:t>data source, such as the MSN Weather connector which is a standard connector and free to use in any Power App.</w:t>
      </w:r>
      <w:r w:rsidR="00946916">
        <w:t xml:space="preserve"> If you want to enter some </w:t>
      </w:r>
      <w:r w:rsidR="00912C57">
        <w:t xml:space="preserve">default </w:t>
      </w:r>
      <w:r w:rsidR="00946916">
        <w:t xml:space="preserve">numbers just to have them ready, feel free to do so. Just make sure that the </w:t>
      </w:r>
      <w:r w:rsidR="0063518C">
        <w:t>number on the left side is smaller than the number on the right side; our temperature gradient goes from cold to hot in a left to right fashion.</w:t>
      </w:r>
      <w:r w:rsidR="005F5A8A">
        <w:t xml:space="preserve"> I’ll enter 15 on the left and 25 on the right</w:t>
      </w:r>
      <w:r w:rsidR="00912C57">
        <w:t>.</w:t>
      </w:r>
    </w:p>
    <w:p w14:paraId="73207A38" w14:textId="1D850C24" w:rsidR="00DC2050" w:rsidRDefault="005F5E85" w:rsidP="00B010EA">
      <w:r>
        <w:t xml:space="preserve">For the image control, set each of the </w:t>
      </w:r>
      <w:r w:rsidR="00010DD1">
        <w:t>corner radius properties (Radius</w:t>
      </w:r>
      <w:r w:rsidR="007430F8">
        <w:t>BottomLeft, RadiusBottomRight, RadiusTopLeft, RadiusTopRight) to the following:</w:t>
      </w:r>
    </w:p>
    <w:p w14:paraId="30C89C28" w14:textId="3D3AB591" w:rsidR="007430F8" w:rsidRDefault="007430F8" w:rsidP="00B010EA">
      <w:pPr>
        <w:rPr>
          <w:rFonts w:cstheme="minorHAnsi"/>
        </w:rPr>
      </w:pPr>
      <w:r w:rsidRPr="007430F8">
        <w:rPr>
          <w:rFonts w:ascii="Courier New" w:hAnsi="Courier New" w:cs="Courier New"/>
        </w:rPr>
        <w:t>Self.Height / 2</w:t>
      </w:r>
    </w:p>
    <w:p w14:paraId="678DC320" w14:textId="156863C2" w:rsidR="007430F8" w:rsidRDefault="007430F8" w:rsidP="00B010EA">
      <w:pPr>
        <w:rPr>
          <w:rFonts w:cstheme="minorHAnsi"/>
        </w:rPr>
      </w:pPr>
      <w:r>
        <w:rPr>
          <w:rFonts w:cstheme="minorHAnsi"/>
        </w:rPr>
        <w:t xml:space="preserve">This is </w:t>
      </w:r>
      <w:r w:rsidR="00771523">
        <w:rPr>
          <w:rFonts w:cstheme="minorHAnsi"/>
        </w:rPr>
        <w:t xml:space="preserve">the formula for circularly rounded corners. </w:t>
      </w:r>
    </w:p>
    <w:p w14:paraId="28F0D042" w14:textId="30442720" w:rsidR="0084186A" w:rsidRDefault="003611D4" w:rsidP="00B010EA">
      <w:pPr>
        <w:rPr>
          <w:rFonts w:cstheme="minorHAnsi"/>
        </w:rPr>
      </w:pPr>
      <w:r>
        <w:rPr>
          <w:rFonts w:cstheme="minorHAnsi"/>
        </w:rPr>
        <w:t>We will also remove the SampleImage text from the Image property and leave it blank</w:t>
      </w:r>
      <w:r w:rsidR="000C749E">
        <w:rPr>
          <w:rFonts w:cstheme="minorHAnsi"/>
        </w:rPr>
        <w:t xml:space="preserve"> for now</w:t>
      </w:r>
      <w:r>
        <w:rPr>
          <w:rFonts w:cstheme="minorHAnsi"/>
        </w:rPr>
        <w:t>, then set the Fill property t</w:t>
      </w:r>
      <w:r w:rsidR="0084186A">
        <w:rPr>
          <w:rFonts w:cstheme="minorHAnsi"/>
        </w:rPr>
        <w:t>o:</w:t>
      </w:r>
    </w:p>
    <w:p w14:paraId="6F5D6B05" w14:textId="066AAB14" w:rsidR="0084186A" w:rsidRPr="00646102" w:rsidRDefault="00A945BD" w:rsidP="00B010EA">
      <w:pPr>
        <w:rPr>
          <w:rFonts w:ascii="Courier New" w:hAnsi="Courier New" w:cs="Courier New"/>
        </w:rPr>
      </w:pPr>
      <w:r>
        <w:rPr>
          <w:rFonts w:ascii="Courier New" w:hAnsi="Courier New" w:cs="Courier New"/>
        </w:rPr>
        <w:t>RGBA(0,0,0,0.05)</w:t>
      </w:r>
    </w:p>
    <w:p w14:paraId="109AC76D" w14:textId="2313F5BC" w:rsidR="003611D4" w:rsidRDefault="003611D4" w:rsidP="00B010EA">
      <w:pPr>
        <w:rPr>
          <w:rFonts w:cstheme="minorHAnsi"/>
        </w:rPr>
      </w:pPr>
      <w:r>
        <w:rPr>
          <w:rFonts w:cstheme="minorHAnsi"/>
        </w:rPr>
        <w:t>We are going to use this image control as a background</w:t>
      </w:r>
      <w:r w:rsidR="00C51D5B">
        <w:rPr>
          <w:rFonts w:cstheme="minorHAnsi"/>
        </w:rPr>
        <w:t xml:space="preserve"> as it allows us to </w:t>
      </w:r>
      <w:r w:rsidR="00646102">
        <w:rPr>
          <w:rFonts w:cstheme="minorHAnsi"/>
        </w:rPr>
        <w:t>easily create</w:t>
      </w:r>
      <w:r w:rsidR="00C51D5B">
        <w:rPr>
          <w:rFonts w:cstheme="minorHAnsi"/>
        </w:rPr>
        <w:t xml:space="preserve"> a shape with rounded corners</w:t>
      </w:r>
      <w:r w:rsidR="00646102">
        <w:rPr>
          <w:rFonts w:cstheme="minorHAnsi"/>
        </w:rPr>
        <w:t xml:space="preserve">. </w:t>
      </w:r>
      <w:r w:rsidR="00F476E1">
        <w:rPr>
          <w:rFonts w:cstheme="minorHAnsi"/>
        </w:rPr>
        <w:t xml:space="preserve">We don’t </w:t>
      </w:r>
      <w:r w:rsidR="000D1F51">
        <w:rPr>
          <w:rFonts w:cstheme="minorHAnsi"/>
        </w:rPr>
        <w:t>need</w:t>
      </w:r>
      <w:r w:rsidR="00F476E1">
        <w:rPr>
          <w:rFonts w:cstheme="minorHAnsi"/>
        </w:rPr>
        <w:t xml:space="preserve"> it for the single range version, but now we will have it to copy and paste</w:t>
      </w:r>
      <w:r w:rsidR="004575E2">
        <w:rPr>
          <w:rFonts w:cstheme="minorHAnsi"/>
        </w:rPr>
        <w:t xml:space="preserve"> for the </w:t>
      </w:r>
      <w:r w:rsidR="006D6984">
        <w:rPr>
          <w:rFonts w:cstheme="minorHAnsi"/>
        </w:rPr>
        <w:t>two-range</w:t>
      </w:r>
      <w:r w:rsidR="004575E2">
        <w:rPr>
          <w:rFonts w:cstheme="minorHAnsi"/>
        </w:rPr>
        <w:t xml:space="preserve"> version we will create later.</w:t>
      </w:r>
    </w:p>
    <w:p w14:paraId="7E3028E7" w14:textId="77777777" w:rsidR="00D12B6D" w:rsidRDefault="00AB7F38" w:rsidP="00B010EA">
      <w:pPr>
        <w:rPr>
          <w:rFonts w:cstheme="minorHAnsi"/>
        </w:rPr>
      </w:pPr>
      <w:r>
        <w:rPr>
          <w:rFonts w:cstheme="minorHAnsi"/>
        </w:rPr>
        <w:t>Having done these steps, we should have something that looks like this:</w:t>
      </w:r>
    </w:p>
    <w:p w14:paraId="3D4CB49F" w14:textId="03979B66" w:rsidR="00AB7F38" w:rsidRDefault="0053790C" w:rsidP="00B010EA">
      <w:pPr>
        <w:rPr>
          <w:rFonts w:cstheme="minorHAnsi"/>
        </w:rPr>
      </w:pPr>
      <w:r>
        <w:rPr>
          <w:noProof/>
        </w:rPr>
        <w:drawing>
          <wp:inline distT="0" distB="0" distL="0" distR="0" wp14:anchorId="11659D9C" wp14:editId="719BBA48">
            <wp:extent cx="5924550" cy="2971800"/>
            <wp:effectExtent l="0" t="0" r="0" b="0"/>
            <wp:docPr id="101052911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9113" name="Picture 8"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2971800"/>
                    </a:xfrm>
                    <a:prstGeom prst="rect">
                      <a:avLst/>
                    </a:prstGeom>
                    <a:noFill/>
                    <a:ln>
                      <a:noFill/>
                    </a:ln>
                  </pic:spPr>
                </pic:pic>
              </a:graphicData>
            </a:graphic>
          </wp:inline>
        </w:drawing>
      </w:r>
    </w:p>
    <w:p w14:paraId="7C61FD02" w14:textId="76445D13" w:rsidR="00D12B6D" w:rsidRDefault="00D12B6D" w:rsidP="00B010EA">
      <w:pPr>
        <w:rPr>
          <w:rFonts w:cstheme="minorHAnsi"/>
        </w:rPr>
      </w:pPr>
      <w:r>
        <w:rPr>
          <w:rFonts w:cstheme="minorHAnsi"/>
        </w:rPr>
        <w:t xml:space="preserve">Now </w:t>
      </w:r>
      <w:r w:rsidR="00A722A3">
        <w:rPr>
          <w:rFonts w:cstheme="minorHAnsi"/>
        </w:rPr>
        <w:t xml:space="preserve">copy and paste the image control, setting the Fill property to </w:t>
      </w:r>
    </w:p>
    <w:p w14:paraId="7FF1A7E7" w14:textId="7CBF7150" w:rsidR="00A722A3" w:rsidRDefault="00A722A3" w:rsidP="00B010EA">
      <w:pPr>
        <w:rPr>
          <w:rFonts w:cstheme="minorHAnsi"/>
        </w:rPr>
      </w:pPr>
      <w:r>
        <w:rPr>
          <w:rFonts w:cstheme="minorHAnsi"/>
        </w:rPr>
        <w:t>RGBA(0,0,0,0)</w:t>
      </w:r>
    </w:p>
    <w:p w14:paraId="40A0C296" w14:textId="1357BB2E" w:rsidR="00A722A3" w:rsidRDefault="00A722A3" w:rsidP="00B010EA">
      <w:pPr>
        <w:rPr>
          <w:rFonts w:cstheme="minorHAnsi"/>
        </w:rPr>
      </w:pPr>
      <w:r>
        <w:rPr>
          <w:rFonts w:cstheme="minorHAnsi"/>
        </w:rPr>
        <w:lastRenderedPageBreak/>
        <w:t xml:space="preserve">and </w:t>
      </w:r>
      <w:r w:rsidR="00C841E7">
        <w:rPr>
          <w:rFonts w:cstheme="minorHAnsi"/>
        </w:rPr>
        <w:t xml:space="preserve">set the position properties (Height, Width, X, and Y) to match the </w:t>
      </w:r>
      <w:r w:rsidR="00C331F5">
        <w:rPr>
          <w:rFonts w:cstheme="minorHAnsi"/>
        </w:rPr>
        <w:t>first image control.</w:t>
      </w:r>
      <w:r w:rsidR="00B21717">
        <w:rPr>
          <w:rFonts w:cstheme="minorHAnsi"/>
        </w:rPr>
        <w:t xml:space="preserve"> Rename it to img_TempGradient.</w:t>
      </w:r>
    </w:p>
    <w:p w14:paraId="5049F785" w14:textId="2AA6F954" w:rsidR="00C331F5" w:rsidRDefault="00C331F5" w:rsidP="00B010EA">
      <w:pPr>
        <w:rPr>
          <w:rFonts w:cstheme="minorHAnsi"/>
        </w:rPr>
      </w:pPr>
      <w:r>
        <w:rPr>
          <w:rFonts w:cstheme="minorHAnsi"/>
        </w:rPr>
        <w:t>In the Image property, copy and paste the following:</w:t>
      </w:r>
    </w:p>
    <w:p w14:paraId="450512C3"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"data:image/svg+xml," &amp; EncodeUrl(</w:t>
      </w:r>
    </w:p>
    <w:p w14:paraId="6EADABBD"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"&lt;svg </w:t>
      </w:r>
    </w:p>
    <w:p w14:paraId="17A256E4"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width='" &amp; Self.Width &amp; "' </w:t>
      </w:r>
    </w:p>
    <w:p w14:paraId="49EC2B97"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height='" &amp; Self.Height &amp; "' </w:t>
      </w:r>
    </w:p>
    <w:p w14:paraId="045113A1"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viewBox='0 0 " &amp; Self.Width &amp; " " &amp; Self.Height &amp; "' </w:t>
      </w:r>
    </w:p>
    <w:p w14:paraId="356ABDD0"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version='1.1' xmlns='http://www.w3.org/2000/svg'</w:t>
      </w:r>
    </w:p>
    <w:p w14:paraId="5B00A27D"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&gt;</w:t>
      </w:r>
    </w:p>
    <w:p w14:paraId="42666BA7"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&lt;defs&gt;</w:t>
      </w:r>
    </w:p>
    <w:p w14:paraId="6E3CC221"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&lt;linearGradient id='TempGradient' x1='0' x2='1' y1='0' y2='0'&gt;</w:t>
      </w:r>
    </w:p>
    <w:p w14:paraId="2BF04B60"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offset='0%' stop-color='hsl(300,90%,80%)'/&gt;</w:t>
      </w:r>
    </w:p>
    <w:p w14:paraId="3C885E31"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offset='20%' stop-color='hsl(300,90%,50%)'/&gt;</w:t>
      </w:r>
    </w:p>
    <w:p w14:paraId="5692601B"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offset='28%' stop-color='hsl(270,90%,50%)'/&gt;</w:t>
      </w:r>
    </w:p>
    <w:p w14:paraId="487DD1A3"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offset='36.33%' stop-color='hsl(240,90%,50%)'/&gt;</w:t>
      </w:r>
    </w:p>
    <w:p w14:paraId="1DE02E49"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offset='44%' stop-color='hsl(210,90%,50%)'/&gt;</w:t>
      </w:r>
    </w:p>
    <w:p w14:paraId="3C5C78B7"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offset='49.67%' stop-color='hsl(180,90%,50%)'/&gt;</w:t>
      </w:r>
    </w:p>
    <w:p w14:paraId="428FE849"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offset='53%' stop-color='hsl(150,90%,50%)'/&gt;</w:t>
      </w:r>
    </w:p>
    <w:p w14:paraId="25CF1043"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offset='55.22%' stop-color='hsl(120,90%,50%)'/&gt;</w:t>
      </w:r>
    </w:p>
    <w:p w14:paraId="13AFA8B8"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offset='57.44%' stop-color='hsl(90,90%,50%)'/&gt;</w:t>
      </w:r>
    </w:p>
    <w:p w14:paraId="54E84E2B"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offset='59.67%' stop-color='hsl(60,90%,50%)'/&gt;</w:t>
      </w:r>
    </w:p>
    <w:p w14:paraId="6F0BB1B8"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offset='63%' stop-color='hsl(30,90%,50%)'/&gt;</w:t>
      </w:r>
    </w:p>
    <w:p w14:paraId="2EADC17A"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offset='66.67%' stop-color='hsl(0,90%,50%)'/&gt;</w:t>
      </w:r>
    </w:p>
    <w:p w14:paraId="5AE432DF"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offset='71.33%' stop-color='hsl(0,90%,35%)'/&gt;</w:t>
      </w:r>
    </w:p>
    <w:p w14:paraId="7F806EC6"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&lt;stop offset='100%' stop-color='hsl(0,90%,20%)'/&gt;</w:t>
      </w:r>
    </w:p>
    <w:p w14:paraId="7D2692FE"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&lt;/linearGradient&gt;</w:t>
      </w:r>
    </w:p>
    <w:p w14:paraId="4BE21E39"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&lt;/defs&gt;</w:t>
      </w:r>
    </w:p>
    <w:p w14:paraId="3CAE459A"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&lt;rect </w:t>
      </w:r>
    </w:p>
    <w:p w14:paraId="04B0F712"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x='0' </w:t>
      </w:r>
    </w:p>
    <w:p w14:paraId="14032404"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y='0' </w:t>
      </w:r>
    </w:p>
    <w:p w14:paraId="578962F3"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width='" &amp; Self.Width &amp; "' </w:t>
      </w:r>
    </w:p>
    <w:p w14:paraId="4CA5F8A4"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height='" &amp; Self.Height &amp; "' </w:t>
      </w:r>
    </w:p>
    <w:p w14:paraId="164088CB"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xml:space="preserve">            fill='url(#TempGradient)' </w:t>
      </w:r>
    </w:p>
    <w:p w14:paraId="44CC85B9"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/&gt;</w:t>
      </w:r>
    </w:p>
    <w:p w14:paraId="7532E9F6"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    &lt;/svg&gt;"</w:t>
      </w:r>
    </w:p>
    <w:p w14:paraId="3D4687D1" w14:textId="77777777" w:rsidR="0078689B" w:rsidRPr="0078689B" w:rsidRDefault="0078689B" w:rsidP="0078689B">
      <w:pPr>
        <w:shd w:val="clear" w:color="auto" w:fill="FFFFFE"/>
        <w:spacing w:after="0" w:line="285" w:lineRule="atLeast"/>
        <w:rPr>
          <w:rFonts w:ascii="Courier New" w:eastAsia="Times New Roman" w:hAnsi="Courier New" w:cs="Courier New"/>
          <w:kern w:val="0"/>
          <w:sz w:val="23"/>
          <w:szCs w:val="23"/>
          <w14:ligatures w14:val="none"/>
        </w:rPr>
      </w:pPr>
      <w:r w:rsidRPr="0078689B">
        <w:rPr>
          <w:rFonts w:ascii="Courier New" w:eastAsia="Times New Roman" w:hAnsi="Courier New" w:cs="Courier New"/>
          <w:kern w:val="0"/>
          <w:sz w:val="23"/>
          <w:szCs w:val="23"/>
          <w14:ligatures w14:val="none"/>
        </w:rPr>
        <w:t>)</w:t>
      </w:r>
    </w:p>
    <w:p w14:paraId="3EC7E0B4" w14:textId="77777777" w:rsidR="00C331F5" w:rsidRDefault="00C331F5" w:rsidP="00B010EA">
      <w:pPr>
        <w:rPr>
          <w:rFonts w:cstheme="minorHAnsi"/>
        </w:rPr>
      </w:pPr>
    </w:p>
    <w:p w14:paraId="0635D01D" w14:textId="22F33B5F" w:rsidR="0078689B" w:rsidRDefault="0078689B" w:rsidP="00B010EA">
      <w:pPr>
        <w:rPr>
          <w:rFonts w:cstheme="minorHAnsi"/>
        </w:rPr>
      </w:pPr>
      <w:r>
        <w:rPr>
          <w:rFonts w:cstheme="minorHAnsi"/>
        </w:rPr>
        <w:lastRenderedPageBreak/>
        <w:t xml:space="preserve">This is our previous SVG code with </w:t>
      </w:r>
      <w:r w:rsidR="002556F9">
        <w:rPr>
          <w:rFonts w:cstheme="minorHAnsi"/>
        </w:rPr>
        <w:t xml:space="preserve">some changes. Essentially, we have set the width and height properties of the SVG itself, the SVG viewBox, and the rectangle that </w:t>
      </w:r>
      <w:r w:rsidR="006E29AE">
        <w:rPr>
          <w:rFonts w:cstheme="minorHAnsi"/>
        </w:rPr>
        <w:t>houses the color gradient to the same as the image control it resides in. After doing this, we should see the following:</w:t>
      </w:r>
    </w:p>
    <w:p w14:paraId="00B80B24" w14:textId="2CAF3A0A" w:rsidR="006E29AE" w:rsidRDefault="008946AF" w:rsidP="00B010EA">
      <w:pPr>
        <w:rPr>
          <w:rFonts w:cstheme="minorHAnsi"/>
        </w:rPr>
      </w:pPr>
      <w:r>
        <w:rPr>
          <w:rFonts w:cstheme="minorHAnsi"/>
          <w:noProof/>
        </w:rPr>
        <w:drawing>
          <wp:inline distT="0" distB="0" distL="0" distR="0" wp14:anchorId="7A7B6EAF" wp14:editId="6031CD3E">
            <wp:extent cx="5924550" cy="2962275"/>
            <wp:effectExtent l="0" t="0" r="0" b="9525"/>
            <wp:docPr id="210456962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9621" name="Picture 9"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2962275"/>
                    </a:xfrm>
                    <a:prstGeom prst="rect">
                      <a:avLst/>
                    </a:prstGeom>
                    <a:noFill/>
                    <a:ln>
                      <a:noFill/>
                    </a:ln>
                  </pic:spPr>
                </pic:pic>
              </a:graphicData>
            </a:graphic>
          </wp:inline>
        </w:drawing>
      </w:r>
    </w:p>
    <w:p w14:paraId="75661C6A" w14:textId="6A7C184A" w:rsidR="00BB5287" w:rsidRDefault="00C43BC6" w:rsidP="00B010EA">
      <w:pPr>
        <w:rPr>
          <w:rFonts w:cstheme="minorHAnsi"/>
        </w:rPr>
      </w:pPr>
      <w:r>
        <w:rPr>
          <w:rFonts w:cstheme="minorHAnsi"/>
        </w:rPr>
        <w:t xml:space="preserve">Now comes the hard part. We want the color gradient to only show the range set by the low temperature on the left and the high temperature on the right. </w:t>
      </w:r>
      <w:r w:rsidR="004D22FF">
        <w:rPr>
          <w:rFonts w:cstheme="minorHAnsi"/>
        </w:rPr>
        <w:t xml:space="preserve">In addition to that, we want it to fit exactly in the image control so that the width of the </w:t>
      </w:r>
      <w:r w:rsidR="0039168A">
        <w:rPr>
          <w:rFonts w:cstheme="minorHAnsi"/>
        </w:rPr>
        <w:t>gradient range we are using fits the full width and height. To do this, we need to scale the height and width of the SVG and rectangle</w:t>
      </w:r>
      <w:r w:rsidR="006C5261">
        <w:rPr>
          <w:rFonts w:cstheme="minorHAnsi"/>
        </w:rPr>
        <w:t xml:space="preserve"> object inside the SVG, as well as adjust the viewBox of the SVG. Just to give some information about the viewBox, it represents a viewable area</w:t>
      </w:r>
      <w:r w:rsidR="00E056DA">
        <w:rPr>
          <w:rFonts w:cstheme="minorHAnsi"/>
        </w:rPr>
        <w:t xml:space="preserve"> within the SVG. Most of the time, we want to see the whole SVG so it </w:t>
      </w:r>
      <w:r w:rsidR="00F032CF">
        <w:rPr>
          <w:rFonts w:cstheme="minorHAnsi"/>
        </w:rPr>
        <w:t xml:space="preserve">often has the same dimensions as the SVG itself. Not so in our case, as we want to only see the </w:t>
      </w:r>
      <w:r w:rsidR="00BA11A9">
        <w:rPr>
          <w:rFonts w:cstheme="minorHAnsi"/>
        </w:rPr>
        <w:t xml:space="preserve">section that represents the </w:t>
      </w:r>
      <w:r w:rsidR="00E042CA">
        <w:rPr>
          <w:rFonts w:cstheme="minorHAnsi"/>
        </w:rPr>
        <w:t xml:space="preserve">given </w:t>
      </w:r>
      <w:r w:rsidR="00BA11A9">
        <w:rPr>
          <w:rFonts w:cstheme="minorHAnsi"/>
        </w:rPr>
        <w:t>temperature range</w:t>
      </w:r>
      <w:r w:rsidR="00E042CA">
        <w:rPr>
          <w:rFonts w:cstheme="minorHAnsi"/>
        </w:rPr>
        <w:t>. I’m going to dump th</w:t>
      </w:r>
      <w:r w:rsidR="00431CCB">
        <w:rPr>
          <w:rFonts w:cstheme="minorHAnsi"/>
        </w:rPr>
        <w:t>e code to put in the Image property and then explain what is happening.</w:t>
      </w:r>
    </w:p>
    <w:p w14:paraId="5CCA5E85" w14:textId="77777777" w:rsidR="0098190A" w:rsidRPr="0098190A" w:rsidRDefault="0098190A" w:rsidP="0098190A">
      <w:pPr>
        <w:spacing w:after="0"/>
        <w:rPr>
          <w:rFonts w:ascii="Courier New" w:hAnsi="Courier New" w:cs="Courier New"/>
        </w:rPr>
      </w:pPr>
      <w:r w:rsidRPr="0098190A">
        <w:rPr>
          <w:rFonts w:ascii="Courier New" w:hAnsi="Courier New" w:cs="Courier New"/>
        </w:rPr>
        <w:t>With(</w:t>
      </w:r>
    </w:p>
    <w:p w14:paraId="5A990861"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3BE358F1"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 For imperial units, use -100 for min, 200 for max</w:t>
      </w:r>
    </w:p>
    <w:p w14:paraId="1BD7D804"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 For metric units, use -73.33 for min, 93.33 for max</w:t>
      </w:r>
    </w:p>
    <w:p w14:paraId="4286C95A" w14:textId="01EB9A43"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r w:rsidR="002F20D8">
        <w:rPr>
          <w:rFonts w:ascii="Courier New" w:hAnsi="Courier New" w:cs="Courier New"/>
        </w:rPr>
        <w:t>w</w:t>
      </w:r>
      <w:r w:rsidRPr="0098190A">
        <w:rPr>
          <w:rFonts w:ascii="Courier New" w:hAnsi="Courier New" w:cs="Courier New"/>
        </w:rPr>
        <w:t>th</w:t>
      </w:r>
      <w:r w:rsidR="002F20D8">
        <w:rPr>
          <w:rFonts w:ascii="Courier New" w:hAnsi="Courier New" w:cs="Courier New"/>
        </w:rPr>
        <w:t>_</w:t>
      </w:r>
      <w:r w:rsidRPr="0098190A">
        <w:rPr>
          <w:rFonts w:ascii="Courier New" w:hAnsi="Courier New" w:cs="Courier New"/>
        </w:rPr>
        <w:t>MinTemp: -100,</w:t>
      </w:r>
    </w:p>
    <w:p w14:paraId="47E74881" w14:textId="2D63DCFF"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r w:rsidR="002F20D8">
        <w:rPr>
          <w:rFonts w:ascii="Courier New" w:hAnsi="Courier New" w:cs="Courier New"/>
        </w:rPr>
        <w:t>w</w:t>
      </w:r>
      <w:r w:rsidRPr="0098190A">
        <w:rPr>
          <w:rFonts w:ascii="Courier New" w:hAnsi="Courier New" w:cs="Courier New"/>
        </w:rPr>
        <w:t>th</w:t>
      </w:r>
      <w:r w:rsidR="002F20D8">
        <w:rPr>
          <w:rFonts w:ascii="Courier New" w:hAnsi="Courier New" w:cs="Courier New"/>
        </w:rPr>
        <w:t>_</w:t>
      </w:r>
      <w:r w:rsidRPr="0098190A">
        <w:rPr>
          <w:rFonts w:ascii="Courier New" w:hAnsi="Courier New" w:cs="Courier New"/>
        </w:rPr>
        <w:t>MaxTemp: 200</w:t>
      </w:r>
    </w:p>
    <w:p w14:paraId="0ED5494B"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27698037"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With(</w:t>
      </w:r>
    </w:p>
    <w:p w14:paraId="156879C7"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641478D2" w14:textId="00AC06E0"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r w:rsidR="002F20D8">
        <w:rPr>
          <w:rFonts w:ascii="Courier New" w:hAnsi="Courier New" w:cs="Courier New"/>
        </w:rPr>
        <w:t>w</w:t>
      </w:r>
      <w:r w:rsidRPr="0098190A">
        <w:rPr>
          <w:rFonts w:ascii="Courier New" w:hAnsi="Courier New" w:cs="Courier New"/>
        </w:rPr>
        <w:t>th</w:t>
      </w:r>
      <w:r w:rsidR="002F20D8">
        <w:rPr>
          <w:rFonts w:ascii="Courier New" w:hAnsi="Courier New" w:cs="Courier New"/>
        </w:rPr>
        <w:t>_</w:t>
      </w:r>
      <w:r w:rsidRPr="0098190A">
        <w:rPr>
          <w:rFonts w:ascii="Courier New" w:hAnsi="Courier New" w:cs="Courier New"/>
        </w:rPr>
        <w:t>ScaledWidth: (wth</w:t>
      </w:r>
      <w:r w:rsidR="002F20D8">
        <w:rPr>
          <w:rFonts w:ascii="Courier New" w:hAnsi="Courier New" w:cs="Courier New"/>
        </w:rPr>
        <w:t>_</w:t>
      </w:r>
      <w:r w:rsidRPr="0098190A">
        <w:rPr>
          <w:rFonts w:ascii="Courier New" w:hAnsi="Courier New" w:cs="Courier New"/>
        </w:rPr>
        <w:t xml:space="preserve">MaxTemp </w:t>
      </w:r>
      <w:r w:rsidR="002F20D8">
        <w:rPr>
          <w:rFonts w:ascii="Courier New" w:hAnsi="Courier New" w:cs="Courier New"/>
        </w:rPr>
        <w:t>–</w:t>
      </w:r>
      <w:r w:rsidRPr="0098190A">
        <w:rPr>
          <w:rFonts w:ascii="Courier New" w:hAnsi="Courier New" w:cs="Courier New"/>
        </w:rPr>
        <w:t xml:space="preserve"> wth</w:t>
      </w:r>
      <w:r w:rsidR="002F20D8">
        <w:rPr>
          <w:rFonts w:ascii="Courier New" w:hAnsi="Courier New" w:cs="Courier New"/>
        </w:rPr>
        <w:t>_</w:t>
      </w:r>
      <w:r w:rsidRPr="0098190A">
        <w:rPr>
          <w:rFonts w:ascii="Courier New" w:hAnsi="Courier New" w:cs="Courier New"/>
        </w:rPr>
        <w:t xml:space="preserve">MinTemp) * </w:t>
      </w:r>
      <w:r w:rsidR="004928C4">
        <w:rPr>
          <w:rFonts w:ascii="Courier New" w:hAnsi="Courier New" w:cs="Courier New"/>
        </w:rPr>
        <w:t>img_TempBackground</w:t>
      </w:r>
      <w:r w:rsidRPr="0098190A">
        <w:rPr>
          <w:rFonts w:ascii="Courier New" w:hAnsi="Courier New" w:cs="Courier New"/>
        </w:rPr>
        <w:t>.Width / (txt_HiTemp.Text - txt_LoTemp.Text)</w:t>
      </w:r>
    </w:p>
    <w:p w14:paraId="006BEC9B"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4760A164"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With(</w:t>
      </w:r>
    </w:p>
    <w:p w14:paraId="611C642D"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2CB54A08" w14:textId="1A57EE00" w:rsidR="0098190A" w:rsidRDefault="0098190A" w:rsidP="0098190A">
      <w:pPr>
        <w:spacing w:after="0"/>
        <w:rPr>
          <w:rFonts w:ascii="Courier New" w:hAnsi="Courier New" w:cs="Courier New"/>
        </w:rPr>
      </w:pPr>
      <w:r w:rsidRPr="0098190A">
        <w:rPr>
          <w:rFonts w:ascii="Courier New" w:hAnsi="Courier New" w:cs="Courier New"/>
        </w:rPr>
        <w:t xml:space="preserve">                wth</w:t>
      </w:r>
      <w:r w:rsidR="008F3F1F">
        <w:rPr>
          <w:rFonts w:ascii="Courier New" w:hAnsi="Courier New" w:cs="Courier New"/>
        </w:rPr>
        <w:t>_</w:t>
      </w:r>
      <w:r w:rsidRPr="0098190A">
        <w:rPr>
          <w:rFonts w:ascii="Courier New" w:hAnsi="Courier New" w:cs="Courier New"/>
        </w:rPr>
        <w:t>ScaledHeight: wth</w:t>
      </w:r>
      <w:r w:rsidR="008F3F1F">
        <w:rPr>
          <w:rFonts w:ascii="Courier New" w:hAnsi="Courier New" w:cs="Courier New"/>
        </w:rPr>
        <w:t>_</w:t>
      </w:r>
      <w:r w:rsidRPr="0098190A">
        <w:rPr>
          <w:rFonts w:ascii="Courier New" w:hAnsi="Courier New" w:cs="Courier New"/>
        </w:rPr>
        <w:t xml:space="preserve">ScaledWidth * </w:t>
      </w:r>
      <w:r w:rsidR="00001F11">
        <w:rPr>
          <w:rFonts w:ascii="Courier New" w:hAnsi="Courier New" w:cs="Courier New"/>
        </w:rPr>
        <w:t>Self</w:t>
      </w:r>
      <w:r w:rsidRPr="0098190A">
        <w:rPr>
          <w:rFonts w:ascii="Courier New" w:hAnsi="Courier New" w:cs="Courier New"/>
        </w:rPr>
        <w:t>.Height / Max(</w:t>
      </w:r>
      <w:r w:rsidR="00E15331">
        <w:rPr>
          <w:rFonts w:ascii="Courier New" w:hAnsi="Courier New" w:cs="Courier New"/>
        </w:rPr>
        <w:t>Self</w:t>
      </w:r>
      <w:r w:rsidRPr="0098190A">
        <w:rPr>
          <w:rFonts w:ascii="Courier New" w:hAnsi="Courier New" w:cs="Courier New"/>
        </w:rPr>
        <w:t>.Width, 1)</w:t>
      </w:r>
      <w:r w:rsidR="000456A5">
        <w:rPr>
          <w:rFonts w:ascii="Courier New" w:hAnsi="Courier New" w:cs="Courier New"/>
        </w:rPr>
        <w:t>,</w:t>
      </w:r>
    </w:p>
    <w:p w14:paraId="37C2C39A" w14:textId="2D0D7F82" w:rsidR="000456A5" w:rsidRPr="0098190A" w:rsidRDefault="0022086F" w:rsidP="0022086F">
      <w:pPr>
        <w:spacing w:after="0"/>
        <w:ind w:left="1440" w:firstLine="720"/>
        <w:rPr>
          <w:rFonts w:ascii="Courier New" w:hAnsi="Courier New" w:cs="Courier New"/>
        </w:rPr>
      </w:pPr>
      <w:r>
        <w:rPr>
          <w:rFonts w:ascii="Courier New" w:hAnsi="Courier New" w:cs="Courier New"/>
        </w:rPr>
        <w:lastRenderedPageBreak/>
        <w:t>w</w:t>
      </w:r>
      <w:r w:rsidRPr="0098190A">
        <w:rPr>
          <w:rFonts w:ascii="Courier New" w:hAnsi="Courier New" w:cs="Courier New"/>
        </w:rPr>
        <w:t>th</w:t>
      </w:r>
      <w:r>
        <w:rPr>
          <w:rFonts w:ascii="Courier New" w:hAnsi="Courier New" w:cs="Courier New"/>
        </w:rPr>
        <w:t>_</w:t>
      </w:r>
      <w:r w:rsidRPr="0098190A">
        <w:rPr>
          <w:rFonts w:ascii="Courier New" w:hAnsi="Courier New" w:cs="Courier New"/>
        </w:rPr>
        <w:t xml:space="preserve">StartingPosition: (txt_LoTemp.Text </w:t>
      </w:r>
      <w:r>
        <w:rPr>
          <w:rFonts w:ascii="Courier New" w:hAnsi="Courier New" w:cs="Courier New"/>
        </w:rPr>
        <w:t>–</w:t>
      </w:r>
      <w:r w:rsidRPr="0098190A">
        <w:rPr>
          <w:rFonts w:ascii="Courier New" w:hAnsi="Courier New" w:cs="Courier New"/>
        </w:rPr>
        <w:t xml:space="preserve"> wth</w:t>
      </w:r>
      <w:r>
        <w:rPr>
          <w:rFonts w:ascii="Courier New" w:hAnsi="Courier New" w:cs="Courier New"/>
        </w:rPr>
        <w:t>_</w:t>
      </w:r>
      <w:r w:rsidRPr="0098190A">
        <w:rPr>
          <w:rFonts w:ascii="Courier New" w:hAnsi="Courier New" w:cs="Courier New"/>
        </w:rPr>
        <w:t>MinTemp) * (wth</w:t>
      </w:r>
      <w:r>
        <w:rPr>
          <w:rFonts w:ascii="Courier New" w:hAnsi="Courier New" w:cs="Courier New"/>
        </w:rPr>
        <w:t>_</w:t>
      </w:r>
      <w:r w:rsidRPr="0098190A">
        <w:rPr>
          <w:rFonts w:ascii="Courier New" w:hAnsi="Courier New" w:cs="Courier New"/>
        </w:rPr>
        <w:t>ScaledWidth / (wth</w:t>
      </w:r>
      <w:r>
        <w:rPr>
          <w:rFonts w:ascii="Courier New" w:hAnsi="Courier New" w:cs="Courier New"/>
        </w:rPr>
        <w:t>_</w:t>
      </w:r>
      <w:r w:rsidRPr="0098190A">
        <w:rPr>
          <w:rFonts w:ascii="Courier New" w:hAnsi="Courier New" w:cs="Courier New"/>
        </w:rPr>
        <w:t xml:space="preserve">MaxTemp </w:t>
      </w:r>
      <w:r>
        <w:rPr>
          <w:rFonts w:ascii="Courier New" w:hAnsi="Courier New" w:cs="Courier New"/>
        </w:rPr>
        <w:t>–</w:t>
      </w:r>
      <w:r w:rsidRPr="0098190A">
        <w:rPr>
          <w:rFonts w:ascii="Courier New" w:hAnsi="Courier New" w:cs="Courier New"/>
        </w:rPr>
        <w:t xml:space="preserve"> wth</w:t>
      </w:r>
      <w:r>
        <w:rPr>
          <w:rFonts w:ascii="Courier New" w:hAnsi="Courier New" w:cs="Courier New"/>
        </w:rPr>
        <w:t>_</w:t>
      </w:r>
      <w:r w:rsidRPr="0098190A">
        <w:rPr>
          <w:rFonts w:ascii="Courier New" w:hAnsi="Courier New" w:cs="Courier New"/>
        </w:rPr>
        <w:t>MinTemp))</w:t>
      </w:r>
    </w:p>
    <w:p w14:paraId="41E5DABD"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2A056997"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"data:image/svg+xml," &amp; EncodeUrl(</w:t>
      </w:r>
    </w:p>
    <w:p w14:paraId="2CB09308"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"&lt;svg </w:t>
      </w:r>
    </w:p>
    <w:p w14:paraId="0D057732" w14:textId="50F6B362" w:rsidR="0098190A" w:rsidRPr="0098190A" w:rsidRDefault="0098190A" w:rsidP="0098190A">
      <w:pPr>
        <w:spacing w:after="0"/>
        <w:rPr>
          <w:rFonts w:ascii="Courier New" w:hAnsi="Courier New" w:cs="Courier New"/>
        </w:rPr>
      </w:pPr>
      <w:r w:rsidRPr="0098190A">
        <w:rPr>
          <w:rFonts w:ascii="Courier New" w:hAnsi="Courier New" w:cs="Courier New"/>
        </w:rPr>
        <w:t xml:space="preserve">                    width='" &amp; wth</w:t>
      </w:r>
      <w:r w:rsidR="008F3F1F">
        <w:rPr>
          <w:rFonts w:ascii="Courier New" w:hAnsi="Courier New" w:cs="Courier New"/>
        </w:rPr>
        <w:t>_</w:t>
      </w:r>
      <w:r w:rsidRPr="0098190A">
        <w:rPr>
          <w:rFonts w:ascii="Courier New" w:hAnsi="Courier New" w:cs="Courier New"/>
        </w:rPr>
        <w:t xml:space="preserve">ScaledWidth &amp; "' </w:t>
      </w:r>
    </w:p>
    <w:p w14:paraId="25BA721D" w14:textId="234C8C19" w:rsidR="0098190A" w:rsidRPr="0098190A" w:rsidRDefault="0098190A" w:rsidP="0098190A">
      <w:pPr>
        <w:spacing w:after="0"/>
        <w:rPr>
          <w:rFonts w:ascii="Courier New" w:hAnsi="Courier New" w:cs="Courier New"/>
        </w:rPr>
      </w:pPr>
      <w:r w:rsidRPr="0098190A">
        <w:rPr>
          <w:rFonts w:ascii="Courier New" w:hAnsi="Courier New" w:cs="Courier New"/>
        </w:rPr>
        <w:t xml:space="preserve">                    height='" &amp; wth</w:t>
      </w:r>
      <w:r w:rsidR="008F3F1F">
        <w:rPr>
          <w:rFonts w:ascii="Courier New" w:hAnsi="Courier New" w:cs="Courier New"/>
        </w:rPr>
        <w:t>_</w:t>
      </w:r>
      <w:r w:rsidRPr="0098190A">
        <w:rPr>
          <w:rFonts w:ascii="Courier New" w:hAnsi="Courier New" w:cs="Courier New"/>
        </w:rPr>
        <w:t xml:space="preserve">ScaledHeight &amp; "' </w:t>
      </w:r>
    </w:p>
    <w:p w14:paraId="7CB877CE" w14:textId="4AA75839" w:rsidR="0098190A" w:rsidRPr="0098190A" w:rsidRDefault="0098190A" w:rsidP="0098190A">
      <w:pPr>
        <w:spacing w:after="0"/>
        <w:rPr>
          <w:rFonts w:ascii="Courier New" w:hAnsi="Courier New" w:cs="Courier New"/>
        </w:rPr>
      </w:pPr>
      <w:r w:rsidRPr="0098190A">
        <w:rPr>
          <w:rFonts w:ascii="Courier New" w:hAnsi="Courier New" w:cs="Courier New"/>
        </w:rPr>
        <w:t xml:space="preserve">                    viewBox='" &amp; wth</w:t>
      </w:r>
      <w:r w:rsidR="008F3F1F">
        <w:rPr>
          <w:rFonts w:ascii="Courier New" w:hAnsi="Courier New" w:cs="Courier New"/>
        </w:rPr>
        <w:t>_</w:t>
      </w:r>
      <w:r w:rsidRPr="0098190A">
        <w:rPr>
          <w:rFonts w:ascii="Courier New" w:hAnsi="Courier New" w:cs="Courier New"/>
        </w:rPr>
        <w:t xml:space="preserve">StartingPosition &amp; " 0 " &amp; Self.Width &amp; " " &amp; Self.Height &amp; "' </w:t>
      </w:r>
    </w:p>
    <w:p w14:paraId="4BD91FA8"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version='1.1' xmlns='http://www.w3.org/2000/svg'</w:t>
      </w:r>
    </w:p>
    <w:p w14:paraId="63A059C1"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&gt;</w:t>
      </w:r>
    </w:p>
    <w:p w14:paraId="19A02645"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&lt;defs&gt;</w:t>
      </w:r>
    </w:p>
    <w:p w14:paraId="2FE8E0C9"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&lt;linearGradient id='TempGradient' x1='0' x2='1' y1='0' y2='0'&gt;</w:t>
      </w:r>
    </w:p>
    <w:p w14:paraId="14044FF2"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offset='0%' stop-color='hsl(300,90%,80%)'/&gt;</w:t>
      </w:r>
    </w:p>
    <w:p w14:paraId="047BB0FD"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offset='20%' stop-color='hsl(300,90%,50%)'/&gt;</w:t>
      </w:r>
    </w:p>
    <w:p w14:paraId="1841849F"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offset='28%' stop-color='hsl(270,90%,50%)'/&gt;</w:t>
      </w:r>
    </w:p>
    <w:p w14:paraId="24898FC5"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offset='36.33%' stop-color='hsl(240,90%,50%)'/&gt;</w:t>
      </w:r>
    </w:p>
    <w:p w14:paraId="4C5D4165"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offset='44%' stop-color='hsl(210,90%,50%)'/&gt;</w:t>
      </w:r>
    </w:p>
    <w:p w14:paraId="30A2AED0"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offset='49.67%' stop-color='hsl(180,90%,50%)'/&gt;</w:t>
      </w:r>
    </w:p>
    <w:p w14:paraId="6C192359"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offset='53%' stop-color='hsl(150,90%,50%)'/&gt;</w:t>
      </w:r>
    </w:p>
    <w:p w14:paraId="1B6DF99B"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offset='55.22%' stop-color='hsl(120,90%,50%)'/&gt;</w:t>
      </w:r>
    </w:p>
    <w:p w14:paraId="650D74EA"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offset='57.44%' stop-color='hsl(90,90%,50%)'/&gt;</w:t>
      </w:r>
    </w:p>
    <w:p w14:paraId="504B2B65"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offset='59.67%' stop-color='hsl(60,90%,50%)'/&gt;</w:t>
      </w:r>
    </w:p>
    <w:p w14:paraId="6ECC9B3A"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offset='63%' stop-color='hsl(30,90%,50%)'/&gt;</w:t>
      </w:r>
    </w:p>
    <w:p w14:paraId="3A6C0299"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offset='66.67%' stop-color='hsl(0,90%,50%)'/&gt;</w:t>
      </w:r>
    </w:p>
    <w:p w14:paraId="5CAC6B3E"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offset='71.33%' stop-color='hsl(0,90%,35%)'/&gt;</w:t>
      </w:r>
    </w:p>
    <w:p w14:paraId="5D9B042F"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&lt;stop offset='100%' stop-color='hsl(0,90%,20%)'/&gt;</w:t>
      </w:r>
    </w:p>
    <w:p w14:paraId="1EFC7709"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&lt;/linearGradient&gt;</w:t>
      </w:r>
    </w:p>
    <w:p w14:paraId="566F66B1"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&lt;/defs&gt;</w:t>
      </w:r>
    </w:p>
    <w:p w14:paraId="0AC366A7"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&lt;rect </w:t>
      </w:r>
    </w:p>
    <w:p w14:paraId="0545B9B0"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x='0' </w:t>
      </w:r>
    </w:p>
    <w:p w14:paraId="5EF13E12"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y='0' </w:t>
      </w:r>
    </w:p>
    <w:p w14:paraId="67E72E06" w14:textId="13FA6FCF" w:rsidR="0098190A" w:rsidRPr="0098190A" w:rsidRDefault="0098190A" w:rsidP="0098190A">
      <w:pPr>
        <w:spacing w:after="0"/>
        <w:rPr>
          <w:rFonts w:ascii="Courier New" w:hAnsi="Courier New" w:cs="Courier New"/>
        </w:rPr>
      </w:pPr>
      <w:r w:rsidRPr="0098190A">
        <w:rPr>
          <w:rFonts w:ascii="Courier New" w:hAnsi="Courier New" w:cs="Courier New"/>
        </w:rPr>
        <w:t xml:space="preserve">                        width='" &amp; wth</w:t>
      </w:r>
      <w:r w:rsidR="00C65607">
        <w:rPr>
          <w:rFonts w:ascii="Courier New" w:hAnsi="Courier New" w:cs="Courier New"/>
        </w:rPr>
        <w:t>_</w:t>
      </w:r>
      <w:r w:rsidRPr="0098190A">
        <w:rPr>
          <w:rFonts w:ascii="Courier New" w:hAnsi="Courier New" w:cs="Courier New"/>
        </w:rPr>
        <w:t xml:space="preserve">ScaledWidth &amp; "' </w:t>
      </w:r>
    </w:p>
    <w:p w14:paraId="2ADD9531" w14:textId="09A02408" w:rsidR="0098190A" w:rsidRPr="0098190A" w:rsidRDefault="0098190A" w:rsidP="0098190A">
      <w:pPr>
        <w:spacing w:after="0"/>
        <w:rPr>
          <w:rFonts w:ascii="Courier New" w:hAnsi="Courier New" w:cs="Courier New"/>
        </w:rPr>
      </w:pPr>
      <w:r w:rsidRPr="0098190A">
        <w:rPr>
          <w:rFonts w:ascii="Courier New" w:hAnsi="Courier New" w:cs="Courier New"/>
        </w:rPr>
        <w:lastRenderedPageBreak/>
        <w:t xml:space="preserve">                        height='" &amp; wth</w:t>
      </w:r>
      <w:r w:rsidR="00C65607">
        <w:rPr>
          <w:rFonts w:ascii="Courier New" w:hAnsi="Courier New" w:cs="Courier New"/>
        </w:rPr>
        <w:t>_</w:t>
      </w:r>
      <w:r w:rsidRPr="0098190A">
        <w:rPr>
          <w:rFonts w:ascii="Courier New" w:hAnsi="Courier New" w:cs="Courier New"/>
        </w:rPr>
        <w:t xml:space="preserve">ScaledHeight &amp; "' </w:t>
      </w:r>
    </w:p>
    <w:p w14:paraId="11B139B1"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fill='url(#TempGradient)' </w:t>
      </w:r>
    </w:p>
    <w:p w14:paraId="56FEFA50"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/&gt;</w:t>
      </w:r>
    </w:p>
    <w:p w14:paraId="0ED5C60D"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&lt;/svg&gt;"</w:t>
      </w:r>
    </w:p>
    <w:p w14:paraId="3A1BA548"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51A09CB6"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19A8DEFE" w14:textId="77777777" w:rsidR="0098190A" w:rsidRPr="0098190A" w:rsidRDefault="0098190A" w:rsidP="0098190A">
      <w:pPr>
        <w:spacing w:after="0"/>
        <w:rPr>
          <w:rFonts w:ascii="Courier New" w:hAnsi="Courier New" w:cs="Courier New"/>
        </w:rPr>
      </w:pPr>
      <w:r w:rsidRPr="0098190A">
        <w:rPr>
          <w:rFonts w:ascii="Courier New" w:hAnsi="Courier New" w:cs="Courier New"/>
        </w:rPr>
        <w:t xml:space="preserve">    )</w:t>
      </w:r>
    </w:p>
    <w:p w14:paraId="2295E7E3" w14:textId="7E7F66D3" w:rsidR="00431CCB" w:rsidRDefault="0098190A" w:rsidP="0098190A">
      <w:pPr>
        <w:spacing w:after="0"/>
        <w:rPr>
          <w:rFonts w:cstheme="minorHAnsi"/>
        </w:rPr>
      </w:pPr>
      <w:r w:rsidRPr="0098190A">
        <w:rPr>
          <w:rFonts w:ascii="Courier New" w:hAnsi="Courier New" w:cs="Courier New"/>
        </w:rPr>
        <w:t>)</w:t>
      </w:r>
    </w:p>
    <w:p w14:paraId="405C008E" w14:textId="77777777" w:rsidR="0098190A" w:rsidRDefault="0098190A" w:rsidP="0098190A">
      <w:pPr>
        <w:spacing w:after="0"/>
        <w:rPr>
          <w:rFonts w:cstheme="minorHAnsi"/>
        </w:rPr>
      </w:pPr>
    </w:p>
    <w:p w14:paraId="258062EC" w14:textId="77777777" w:rsidR="006D5DFC" w:rsidRDefault="002E2DA3" w:rsidP="0098190A">
      <w:pPr>
        <w:spacing w:after="0"/>
        <w:rPr>
          <w:rFonts w:cstheme="minorHAnsi"/>
        </w:rPr>
      </w:pPr>
      <w:r>
        <w:rPr>
          <w:rFonts w:cstheme="minorHAnsi"/>
        </w:rPr>
        <w:t xml:space="preserve">First off, the top With function is setting </w:t>
      </w:r>
      <w:r w:rsidR="008B1F01">
        <w:rPr>
          <w:rFonts w:cstheme="minorHAnsi"/>
        </w:rPr>
        <w:t xml:space="preserve">the </w:t>
      </w:r>
      <w:r w:rsidR="001C1887">
        <w:rPr>
          <w:rFonts w:cstheme="minorHAnsi"/>
        </w:rPr>
        <w:t xml:space="preserve">endpoints of our temperature gradient range based on </w:t>
      </w:r>
      <w:r w:rsidR="00BF61CB">
        <w:rPr>
          <w:rFonts w:cstheme="minorHAnsi"/>
        </w:rPr>
        <w:t>whether we are using Imperial (</w:t>
      </w:r>
      <w:r w:rsidR="00BF61CB" w:rsidRPr="00BF61CB">
        <w:rPr>
          <w:rFonts w:cstheme="minorHAnsi"/>
        </w:rPr>
        <w:t>°</w:t>
      </w:r>
      <w:r w:rsidR="00BF61CB">
        <w:rPr>
          <w:rFonts w:cstheme="minorHAnsi"/>
        </w:rPr>
        <w:t>F) or Metric (</w:t>
      </w:r>
      <w:r w:rsidR="00BF61CB" w:rsidRPr="00BF61CB">
        <w:rPr>
          <w:rFonts w:cstheme="minorHAnsi"/>
        </w:rPr>
        <w:t>°</w:t>
      </w:r>
      <w:r w:rsidR="00BF61CB">
        <w:rPr>
          <w:rFonts w:cstheme="minorHAnsi"/>
        </w:rPr>
        <w:t>C) units</w:t>
      </w:r>
      <w:r w:rsidR="00461692">
        <w:rPr>
          <w:rFonts w:cstheme="minorHAnsi"/>
        </w:rPr>
        <w:t>. I am using Imperial units</w:t>
      </w:r>
      <w:r w:rsidR="001C1887">
        <w:rPr>
          <w:rFonts w:cstheme="minorHAnsi"/>
        </w:rPr>
        <w:t>, so I set wth_MinTem</w:t>
      </w:r>
      <w:r w:rsidR="0093039E">
        <w:rPr>
          <w:rFonts w:cstheme="minorHAnsi"/>
        </w:rPr>
        <w:t>p to -100 and wth_MaxTemp to 200</w:t>
      </w:r>
      <w:r w:rsidR="001B6977">
        <w:rPr>
          <w:rFonts w:cstheme="minorHAnsi"/>
        </w:rPr>
        <w:t xml:space="preserve">. </w:t>
      </w:r>
    </w:p>
    <w:p w14:paraId="77C7964F" w14:textId="77777777" w:rsidR="006D5DFC" w:rsidRDefault="006D5DFC" w:rsidP="0098190A">
      <w:pPr>
        <w:spacing w:after="0"/>
        <w:rPr>
          <w:rFonts w:cstheme="minorHAnsi"/>
        </w:rPr>
      </w:pPr>
    </w:p>
    <w:p w14:paraId="7A7D1196" w14:textId="43B7BA12" w:rsidR="0098190A" w:rsidRDefault="001B6977" w:rsidP="0098190A">
      <w:pPr>
        <w:spacing w:after="0"/>
        <w:rPr>
          <w:rFonts w:cstheme="minorHAnsi"/>
        </w:rPr>
      </w:pPr>
      <w:r>
        <w:rPr>
          <w:rFonts w:cstheme="minorHAnsi"/>
        </w:rPr>
        <w:t xml:space="preserve">The next With function is setting </w:t>
      </w:r>
      <w:r w:rsidR="0093039E">
        <w:rPr>
          <w:rFonts w:cstheme="minorHAnsi"/>
        </w:rPr>
        <w:t xml:space="preserve">the scaled width for the </w:t>
      </w:r>
      <w:r w:rsidR="003823D8">
        <w:rPr>
          <w:rFonts w:cstheme="minorHAnsi"/>
        </w:rPr>
        <w:t xml:space="preserve">SVG and rectangle in the SVG by using </w:t>
      </w:r>
      <w:r w:rsidR="004D5881">
        <w:rPr>
          <w:rFonts w:cstheme="minorHAnsi"/>
        </w:rPr>
        <w:t xml:space="preserve">the width of </w:t>
      </w:r>
      <w:r w:rsidR="00D948CE">
        <w:rPr>
          <w:rFonts w:cstheme="minorHAnsi"/>
        </w:rPr>
        <w:t>img_TempBackground</w:t>
      </w:r>
      <w:r w:rsidR="007B70E6">
        <w:rPr>
          <w:rFonts w:cstheme="minorHAnsi"/>
        </w:rPr>
        <w:t xml:space="preserve"> </w:t>
      </w:r>
      <w:r w:rsidR="00AE1C7F">
        <w:rPr>
          <w:rFonts w:cstheme="minorHAnsi"/>
        </w:rPr>
        <w:t xml:space="preserve">and the given temperature values </w:t>
      </w:r>
      <w:r w:rsidR="007B70E6">
        <w:rPr>
          <w:rFonts w:cstheme="minorHAnsi"/>
        </w:rPr>
        <w:t>to create a ratio. One note on this: we could replace img_TempBackground</w:t>
      </w:r>
      <w:r w:rsidR="00FE23B0">
        <w:rPr>
          <w:rFonts w:cstheme="minorHAnsi"/>
        </w:rPr>
        <w:t>.Width</w:t>
      </w:r>
      <w:r w:rsidR="007B70E6">
        <w:rPr>
          <w:rFonts w:cstheme="minorHAnsi"/>
        </w:rPr>
        <w:t xml:space="preserve"> with Self</w:t>
      </w:r>
      <w:r w:rsidR="00FE23B0">
        <w:rPr>
          <w:rFonts w:cstheme="minorHAnsi"/>
        </w:rPr>
        <w:t xml:space="preserve">.Width </w:t>
      </w:r>
      <w:r w:rsidR="00DC62AC">
        <w:rPr>
          <w:rFonts w:cstheme="minorHAnsi"/>
        </w:rPr>
        <w:t>but</w:t>
      </w:r>
      <w:r w:rsidR="00C76451">
        <w:rPr>
          <w:rFonts w:cstheme="minorHAnsi"/>
        </w:rPr>
        <w:t>,</w:t>
      </w:r>
      <w:r w:rsidR="00DC62AC">
        <w:rPr>
          <w:rFonts w:cstheme="minorHAnsi"/>
        </w:rPr>
        <w:t xml:space="preserve"> again, setting it up this way will help us in the </w:t>
      </w:r>
      <w:r w:rsidR="006D6984">
        <w:rPr>
          <w:rFonts w:cstheme="minorHAnsi"/>
        </w:rPr>
        <w:t>two-range</w:t>
      </w:r>
      <w:r w:rsidR="00DC62AC">
        <w:rPr>
          <w:rFonts w:cstheme="minorHAnsi"/>
        </w:rPr>
        <w:t xml:space="preserve"> version.</w:t>
      </w:r>
    </w:p>
    <w:p w14:paraId="56BFC284" w14:textId="77777777" w:rsidR="00C76451" w:rsidRDefault="00C76451" w:rsidP="0098190A">
      <w:pPr>
        <w:spacing w:after="0"/>
        <w:rPr>
          <w:rFonts w:cstheme="minorHAnsi"/>
        </w:rPr>
      </w:pPr>
    </w:p>
    <w:p w14:paraId="3EFF1B04" w14:textId="7E909DCC" w:rsidR="00C76451" w:rsidRDefault="00C76451" w:rsidP="0098190A">
      <w:pPr>
        <w:spacing w:after="0"/>
        <w:rPr>
          <w:rFonts w:cstheme="minorHAnsi"/>
        </w:rPr>
      </w:pPr>
      <w:r>
        <w:rPr>
          <w:rFonts w:cstheme="minorHAnsi"/>
        </w:rPr>
        <w:t xml:space="preserve">The third With function is </w:t>
      </w:r>
      <w:r w:rsidR="00E86B24">
        <w:rPr>
          <w:rFonts w:cstheme="minorHAnsi"/>
        </w:rPr>
        <w:t>doing two things: scaling the height relative to the width so that the resulting sh</w:t>
      </w:r>
      <w:r w:rsidR="000B3579">
        <w:rPr>
          <w:rFonts w:cstheme="minorHAnsi"/>
        </w:rPr>
        <w:t>ape fits the Image control and setting the starting point for the viewBox</w:t>
      </w:r>
      <w:r w:rsidR="00480BBE">
        <w:rPr>
          <w:rFonts w:cstheme="minorHAnsi"/>
        </w:rPr>
        <w:t xml:space="preserve"> so that we see just the area of the SVG that fits the temperature range.</w:t>
      </w:r>
    </w:p>
    <w:p w14:paraId="35F395EB" w14:textId="77777777" w:rsidR="00480BBE" w:rsidRDefault="00480BBE" w:rsidP="0098190A">
      <w:pPr>
        <w:spacing w:after="0"/>
        <w:rPr>
          <w:rFonts w:cstheme="minorHAnsi"/>
        </w:rPr>
      </w:pPr>
    </w:p>
    <w:p w14:paraId="7AC22E3E" w14:textId="5F2F0057" w:rsidR="00480BBE" w:rsidRDefault="00480BBE" w:rsidP="0098190A">
      <w:pPr>
        <w:spacing w:after="0"/>
        <w:rPr>
          <w:rFonts w:cstheme="minorHAnsi"/>
        </w:rPr>
      </w:pPr>
      <w:r>
        <w:rPr>
          <w:rFonts w:cstheme="minorHAnsi"/>
        </w:rPr>
        <w:t>To summarize these changes, we made the SVG</w:t>
      </w:r>
      <w:r w:rsidR="00FC2C53">
        <w:rPr>
          <w:rFonts w:cstheme="minorHAnsi"/>
        </w:rPr>
        <w:t xml:space="preserve"> big enough that our chosen viewBox is exactly the width and height of the </w:t>
      </w:r>
      <w:r w:rsidR="00B8185B">
        <w:rPr>
          <w:rFonts w:cstheme="minorHAnsi"/>
        </w:rPr>
        <w:t xml:space="preserve">Image control it is represented by and then </w:t>
      </w:r>
      <w:r w:rsidR="00500EBA">
        <w:rPr>
          <w:rFonts w:cstheme="minorHAnsi"/>
        </w:rPr>
        <w:t>made it so the viewBox starts at the low temperature and ends at the high temperature.</w:t>
      </w:r>
    </w:p>
    <w:p w14:paraId="1C3B56B7" w14:textId="77777777" w:rsidR="00DA607C" w:rsidRDefault="00DA607C" w:rsidP="0098190A">
      <w:pPr>
        <w:spacing w:after="0"/>
        <w:rPr>
          <w:rFonts w:cstheme="minorHAnsi"/>
        </w:rPr>
      </w:pPr>
    </w:p>
    <w:p w14:paraId="14A9412E" w14:textId="00FA1DAA" w:rsidR="00DA607C" w:rsidRDefault="00DA607C" w:rsidP="0098190A">
      <w:pPr>
        <w:spacing w:after="0"/>
        <w:rPr>
          <w:rFonts w:cstheme="minorHAnsi"/>
        </w:rPr>
      </w:pPr>
      <w:r>
        <w:rPr>
          <w:rFonts w:cstheme="minorHAnsi"/>
        </w:rPr>
        <w:t>It should look thusly:</w:t>
      </w:r>
    </w:p>
    <w:p w14:paraId="2E5B30C7" w14:textId="77777777" w:rsidR="00DA607C" w:rsidRDefault="00DA607C" w:rsidP="0098190A">
      <w:pPr>
        <w:spacing w:after="0"/>
        <w:rPr>
          <w:rFonts w:cstheme="minorHAnsi"/>
        </w:rPr>
      </w:pPr>
    </w:p>
    <w:p w14:paraId="54EB5F90" w14:textId="425147EB" w:rsidR="00DA607C" w:rsidRDefault="00304A68" w:rsidP="0098190A">
      <w:pPr>
        <w:spacing w:after="0"/>
        <w:rPr>
          <w:rFonts w:cstheme="minorHAnsi"/>
        </w:rPr>
      </w:pPr>
      <w:r>
        <w:rPr>
          <w:rFonts w:cstheme="minorHAnsi"/>
          <w:noProof/>
        </w:rPr>
        <w:drawing>
          <wp:inline distT="0" distB="0" distL="0" distR="0" wp14:anchorId="4C445FFE" wp14:editId="631CBAA9">
            <wp:extent cx="5924550" cy="2971800"/>
            <wp:effectExtent l="0" t="0" r="0" b="0"/>
            <wp:docPr id="144987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2971800"/>
                    </a:xfrm>
                    <a:prstGeom prst="rect">
                      <a:avLst/>
                    </a:prstGeom>
                    <a:noFill/>
                    <a:ln>
                      <a:noFill/>
                    </a:ln>
                  </pic:spPr>
                </pic:pic>
              </a:graphicData>
            </a:graphic>
          </wp:inline>
        </w:drawing>
      </w:r>
    </w:p>
    <w:p w14:paraId="439254EE" w14:textId="77777777" w:rsidR="000C3D36" w:rsidRDefault="000C3D36" w:rsidP="0098190A">
      <w:pPr>
        <w:spacing w:after="0"/>
        <w:rPr>
          <w:rFonts w:cstheme="minorHAnsi"/>
        </w:rPr>
      </w:pPr>
    </w:p>
    <w:p w14:paraId="6F35BACB" w14:textId="6CE21E48" w:rsidR="000C3D36" w:rsidRDefault="000C3D36" w:rsidP="0098190A">
      <w:pPr>
        <w:spacing w:after="0"/>
        <w:rPr>
          <w:rFonts w:cstheme="minorHAnsi"/>
        </w:rPr>
      </w:pPr>
      <w:r>
        <w:rPr>
          <w:rFonts w:cstheme="minorHAnsi"/>
        </w:rPr>
        <w:lastRenderedPageBreak/>
        <w:t xml:space="preserve">Pretty cool right? How about we test to make sure that it works though. Let’s enter 80 for the </w:t>
      </w:r>
      <w:r w:rsidR="00986441">
        <w:rPr>
          <w:rFonts w:cstheme="minorHAnsi"/>
        </w:rPr>
        <w:t>high temp. We should see this:</w:t>
      </w:r>
    </w:p>
    <w:p w14:paraId="36730318" w14:textId="77777777" w:rsidR="0075779E" w:rsidRDefault="0075779E" w:rsidP="0098190A">
      <w:pPr>
        <w:spacing w:after="0"/>
        <w:rPr>
          <w:rFonts w:cstheme="minorHAnsi"/>
        </w:rPr>
      </w:pPr>
    </w:p>
    <w:p w14:paraId="489D1856" w14:textId="4D578D7C" w:rsidR="0075779E" w:rsidRDefault="0075779E" w:rsidP="0098190A">
      <w:pPr>
        <w:spacing w:after="0"/>
        <w:rPr>
          <w:rFonts w:cstheme="minorHAnsi"/>
        </w:rPr>
      </w:pPr>
      <w:r>
        <w:rPr>
          <w:rFonts w:cstheme="minorHAnsi"/>
          <w:noProof/>
        </w:rPr>
        <w:drawing>
          <wp:inline distT="0" distB="0" distL="0" distR="0" wp14:anchorId="4E7DCD41" wp14:editId="0358074D">
            <wp:extent cx="5924550" cy="2971800"/>
            <wp:effectExtent l="0" t="0" r="0" b="0"/>
            <wp:docPr id="165859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2971800"/>
                    </a:xfrm>
                    <a:prstGeom prst="rect">
                      <a:avLst/>
                    </a:prstGeom>
                    <a:noFill/>
                    <a:ln>
                      <a:noFill/>
                    </a:ln>
                  </pic:spPr>
                </pic:pic>
              </a:graphicData>
            </a:graphic>
          </wp:inline>
        </w:drawing>
      </w:r>
    </w:p>
    <w:p w14:paraId="329EA04A" w14:textId="77777777" w:rsidR="0075779E" w:rsidRDefault="0075779E" w:rsidP="0098190A">
      <w:pPr>
        <w:spacing w:after="0"/>
        <w:rPr>
          <w:rFonts w:cstheme="minorHAnsi"/>
        </w:rPr>
      </w:pPr>
    </w:p>
    <w:p w14:paraId="39716E8A" w14:textId="3EC21344" w:rsidR="0075779E" w:rsidRDefault="0075779E" w:rsidP="0098190A">
      <w:pPr>
        <w:spacing w:after="0"/>
        <w:rPr>
          <w:rFonts w:cstheme="minorHAnsi"/>
        </w:rPr>
      </w:pPr>
      <w:r>
        <w:rPr>
          <w:rFonts w:cstheme="minorHAnsi"/>
        </w:rPr>
        <w:t xml:space="preserve">And just to </w:t>
      </w:r>
      <w:r w:rsidR="00556D3A">
        <w:rPr>
          <w:rFonts w:cstheme="minorHAnsi"/>
        </w:rPr>
        <w:t>make doubly sure, let’s set the low temp to -30. We should then see:</w:t>
      </w:r>
    </w:p>
    <w:p w14:paraId="1B77FB3F" w14:textId="77777777" w:rsidR="00556D3A" w:rsidRDefault="00556D3A" w:rsidP="0098190A">
      <w:pPr>
        <w:spacing w:after="0"/>
        <w:rPr>
          <w:rFonts w:cstheme="minorHAnsi"/>
        </w:rPr>
      </w:pPr>
    </w:p>
    <w:p w14:paraId="26AA80D4" w14:textId="1E78A934" w:rsidR="00556D3A" w:rsidRDefault="00A617B0" w:rsidP="0098190A">
      <w:pPr>
        <w:spacing w:after="0"/>
        <w:rPr>
          <w:rFonts w:cstheme="minorHAnsi"/>
        </w:rPr>
      </w:pPr>
      <w:r>
        <w:rPr>
          <w:rFonts w:cstheme="minorHAnsi"/>
          <w:noProof/>
        </w:rPr>
        <w:drawing>
          <wp:inline distT="0" distB="0" distL="0" distR="0" wp14:anchorId="54420AB0" wp14:editId="4BBBEBF6">
            <wp:extent cx="5943600" cy="2981325"/>
            <wp:effectExtent l="0" t="0" r="0" b="9525"/>
            <wp:docPr id="9044778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191DACA5" w14:textId="77777777" w:rsidR="00A617B0" w:rsidRDefault="00A617B0" w:rsidP="0098190A">
      <w:pPr>
        <w:spacing w:after="0"/>
        <w:rPr>
          <w:rFonts w:cstheme="minorHAnsi"/>
        </w:rPr>
      </w:pPr>
    </w:p>
    <w:p w14:paraId="7BF1AB1B" w14:textId="0DA35FED" w:rsidR="00A617B0" w:rsidRDefault="00A617B0" w:rsidP="0098190A">
      <w:pPr>
        <w:spacing w:after="0"/>
        <w:rPr>
          <w:rFonts w:cstheme="minorHAnsi"/>
        </w:rPr>
      </w:pPr>
      <w:r>
        <w:rPr>
          <w:rFonts w:cstheme="minorHAnsi"/>
        </w:rPr>
        <w:t>Success! Now, let’s make it work for two temperature ranges.</w:t>
      </w:r>
    </w:p>
    <w:p w14:paraId="59E2AC6C" w14:textId="77777777" w:rsidR="00A617B0" w:rsidRDefault="00A617B0" w:rsidP="0098190A">
      <w:pPr>
        <w:spacing w:after="0"/>
        <w:rPr>
          <w:rFonts w:cstheme="minorHAnsi"/>
        </w:rPr>
      </w:pPr>
    </w:p>
    <w:p w14:paraId="06F1F888" w14:textId="2F42922B" w:rsidR="00A617B0" w:rsidRDefault="00A617B0" w:rsidP="00B6710E">
      <w:pPr>
        <w:pStyle w:val="Heading2"/>
      </w:pPr>
      <w:r>
        <w:lastRenderedPageBreak/>
        <w:t>Two Range Gradients</w:t>
      </w:r>
    </w:p>
    <w:p w14:paraId="533C4984" w14:textId="0C93089B" w:rsidR="00E00F2E" w:rsidRDefault="00B6710E" w:rsidP="0098190A">
      <w:pPr>
        <w:spacing w:after="0"/>
        <w:rPr>
          <w:rFonts w:cstheme="minorHAnsi"/>
        </w:rPr>
      </w:pPr>
      <w:r>
        <w:rPr>
          <w:rFonts w:cstheme="minorHAnsi"/>
        </w:rPr>
        <w:t>We’re going to start by copying and pasting all four existing controls twice</w:t>
      </w:r>
      <w:r w:rsidR="00116241">
        <w:rPr>
          <w:rFonts w:cstheme="minorHAnsi"/>
        </w:rPr>
        <w:t xml:space="preserve"> and positioning them like shown below.</w:t>
      </w:r>
      <w:r w:rsidR="00D020D0">
        <w:rPr>
          <w:rFonts w:cstheme="minorHAnsi"/>
        </w:rPr>
        <w:t xml:space="preserve"> We’ll also set </w:t>
      </w:r>
      <w:r w:rsidR="004255F1">
        <w:rPr>
          <w:rFonts w:cstheme="minorHAnsi"/>
        </w:rPr>
        <w:t xml:space="preserve">the low and high temperatures for the </w:t>
      </w:r>
      <w:r w:rsidR="00372A13">
        <w:rPr>
          <w:rFonts w:cstheme="minorHAnsi"/>
        </w:rPr>
        <w:t>bottom</w:t>
      </w:r>
      <w:r w:rsidR="004255F1">
        <w:rPr>
          <w:rFonts w:cstheme="minorHAnsi"/>
        </w:rPr>
        <w:t xml:space="preserve"> set of controls</w:t>
      </w:r>
      <w:r w:rsidR="00953F7B">
        <w:rPr>
          <w:rFonts w:cstheme="minorHAnsi"/>
        </w:rPr>
        <w:t xml:space="preserve"> (txt_LoTemp_2 and txt_HiTemp_2)</w:t>
      </w:r>
      <w:r w:rsidR="004255F1">
        <w:rPr>
          <w:rFonts w:cstheme="minorHAnsi"/>
        </w:rPr>
        <w:t xml:space="preserve"> to 20 and 35, </w:t>
      </w:r>
      <w:r w:rsidR="00372A13">
        <w:rPr>
          <w:rFonts w:cstheme="minorHAnsi"/>
        </w:rPr>
        <w:t>respectively.</w:t>
      </w:r>
    </w:p>
    <w:p w14:paraId="41EBC70E" w14:textId="77777777" w:rsidR="00146D81" w:rsidRDefault="00146D81" w:rsidP="0098190A">
      <w:pPr>
        <w:spacing w:after="0"/>
        <w:rPr>
          <w:rFonts w:cstheme="minorHAnsi"/>
        </w:rPr>
      </w:pPr>
    </w:p>
    <w:p w14:paraId="6985A32E" w14:textId="3BB8F715" w:rsidR="00B6710E" w:rsidRDefault="00E00F2E" w:rsidP="0098190A">
      <w:pPr>
        <w:spacing w:after="0"/>
        <w:rPr>
          <w:rFonts w:cstheme="minorHAnsi"/>
        </w:rPr>
      </w:pPr>
      <w:r>
        <w:rPr>
          <w:rFonts w:cstheme="minorHAnsi"/>
          <w:noProof/>
        </w:rPr>
        <w:drawing>
          <wp:inline distT="0" distB="0" distL="0" distR="0" wp14:anchorId="11E709DD" wp14:editId="57B166A7">
            <wp:extent cx="5943600" cy="2990850"/>
            <wp:effectExtent l="0" t="0" r="0" b="0"/>
            <wp:docPr id="917370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76520AB9" w14:textId="77777777" w:rsidR="00146D81" w:rsidRDefault="00146D81" w:rsidP="0098190A">
      <w:pPr>
        <w:spacing w:after="0"/>
        <w:rPr>
          <w:rFonts w:cstheme="minorHAnsi"/>
        </w:rPr>
      </w:pPr>
    </w:p>
    <w:p w14:paraId="6E5B28A8" w14:textId="1EFDE062" w:rsidR="00146D81" w:rsidRDefault="00AD245B" w:rsidP="0098190A">
      <w:pPr>
        <w:spacing w:after="0"/>
        <w:rPr>
          <w:rFonts w:cstheme="minorHAnsi"/>
        </w:rPr>
      </w:pPr>
      <w:r>
        <w:rPr>
          <w:rFonts w:cstheme="minorHAnsi"/>
        </w:rPr>
        <w:t xml:space="preserve">We will replace the </w:t>
      </w:r>
      <w:r w:rsidR="00BC7165">
        <w:rPr>
          <w:rFonts w:cstheme="minorHAnsi"/>
        </w:rPr>
        <w:t xml:space="preserve">Image property for the </w:t>
      </w:r>
      <w:r w:rsidR="00763EAC">
        <w:rPr>
          <w:rFonts w:cstheme="minorHAnsi"/>
        </w:rPr>
        <w:t xml:space="preserve">upper temperature gradient image (txt_TempGradient_1) </w:t>
      </w:r>
      <w:r w:rsidR="00BC7165">
        <w:rPr>
          <w:rFonts w:cstheme="minorHAnsi"/>
        </w:rPr>
        <w:t>with:</w:t>
      </w:r>
    </w:p>
    <w:p w14:paraId="6A8BCF5D" w14:textId="77777777" w:rsidR="00BC7165" w:rsidRDefault="00BC7165" w:rsidP="0098190A">
      <w:pPr>
        <w:spacing w:after="0"/>
        <w:rPr>
          <w:rFonts w:cstheme="minorHAnsi"/>
        </w:rPr>
      </w:pPr>
    </w:p>
    <w:p w14:paraId="452B41A2"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With(</w:t>
      </w:r>
    </w:p>
    <w:p w14:paraId="2781BF0B"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378ABEA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 For imperial units, use -100 for min, 200 for max</w:t>
      </w:r>
    </w:p>
    <w:p w14:paraId="60C09BE0"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 For metric units, use -73.33 for min, 93.33 for max</w:t>
      </w:r>
    </w:p>
    <w:p w14:paraId="5828DBB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wth_MinTemp: -100,</w:t>
      </w:r>
    </w:p>
    <w:p w14:paraId="328187D8"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wth_MaxTemp: 200</w:t>
      </w:r>
    </w:p>
    <w:p w14:paraId="2E45422F"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3208E150"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With(</w:t>
      </w:r>
    </w:p>
    <w:p w14:paraId="19B8848B"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56C1911A"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wth_ScaledWidth: (wth_MaxTemp - wth_MinTemp) * </w:t>
      </w:r>
      <w:r w:rsidRPr="00B67040">
        <w:rPr>
          <w:rFonts w:ascii="Courier New" w:eastAsia="Times New Roman" w:hAnsi="Courier New" w:cs="Courier New"/>
          <w:i/>
          <w:iCs/>
          <w:kern w:val="0"/>
          <w:sz w:val="23"/>
          <w:szCs w:val="23"/>
          <w14:ligatures w14:val="none"/>
        </w:rPr>
        <w:t>img_TempBackground_1</w:t>
      </w:r>
      <w:r w:rsidRPr="00B67040">
        <w:rPr>
          <w:rFonts w:ascii="Courier New" w:eastAsia="Times New Roman" w:hAnsi="Courier New" w:cs="Courier New"/>
          <w:kern w:val="0"/>
          <w:sz w:val="23"/>
          <w:szCs w:val="23"/>
          <w14:ligatures w14:val="none"/>
        </w:rPr>
        <w:t>.Width / (Max(</w:t>
      </w:r>
      <w:r w:rsidRPr="00B67040">
        <w:rPr>
          <w:rFonts w:ascii="Courier New" w:eastAsia="Times New Roman" w:hAnsi="Courier New" w:cs="Courier New"/>
          <w:i/>
          <w:iCs/>
          <w:kern w:val="0"/>
          <w:sz w:val="23"/>
          <w:szCs w:val="23"/>
          <w14:ligatures w14:val="none"/>
        </w:rPr>
        <w:t>txt_HiTemp_1</w:t>
      </w:r>
      <w:r w:rsidRPr="00B67040">
        <w:rPr>
          <w:rFonts w:ascii="Courier New" w:eastAsia="Times New Roman" w:hAnsi="Courier New" w:cs="Courier New"/>
          <w:kern w:val="0"/>
          <w:sz w:val="23"/>
          <w:szCs w:val="23"/>
          <w14:ligatures w14:val="none"/>
        </w:rPr>
        <w:t xml:space="preserve">.Text, </w:t>
      </w:r>
      <w:r w:rsidRPr="00B67040">
        <w:rPr>
          <w:rFonts w:ascii="Courier New" w:eastAsia="Times New Roman" w:hAnsi="Courier New" w:cs="Courier New"/>
          <w:i/>
          <w:iCs/>
          <w:kern w:val="0"/>
          <w:sz w:val="23"/>
          <w:szCs w:val="23"/>
          <w14:ligatures w14:val="none"/>
        </w:rPr>
        <w:t>txt_HiTemp_2</w:t>
      </w:r>
      <w:r w:rsidRPr="00B67040">
        <w:rPr>
          <w:rFonts w:ascii="Courier New" w:eastAsia="Times New Roman" w:hAnsi="Courier New" w:cs="Courier New"/>
          <w:kern w:val="0"/>
          <w:sz w:val="23"/>
          <w:szCs w:val="23"/>
          <w14:ligatures w14:val="none"/>
        </w:rPr>
        <w:t>.Text) - Min(</w:t>
      </w:r>
      <w:r w:rsidRPr="00B67040">
        <w:rPr>
          <w:rFonts w:ascii="Courier New" w:eastAsia="Times New Roman" w:hAnsi="Courier New" w:cs="Courier New"/>
          <w:i/>
          <w:iCs/>
          <w:kern w:val="0"/>
          <w:sz w:val="23"/>
          <w:szCs w:val="23"/>
          <w14:ligatures w14:val="none"/>
        </w:rPr>
        <w:t>txt_LoTemp_1</w:t>
      </w:r>
      <w:r w:rsidRPr="00B67040">
        <w:rPr>
          <w:rFonts w:ascii="Courier New" w:eastAsia="Times New Roman" w:hAnsi="Courier New" w:cs="Courier New"/>
          <w:kern w:val="0"/>
          <w:sz w:val="23"/>
          <w:szCs w:val="23"/>
          <w14:ligatures w14:val="none"/>
        </w:rPr>
        <w:t xml:space="preserve">.Text, </w:t>
      </w:r>
      <w:r w:rsidRPr="00B67040">
        <w:rPr>
          <w:rFonts w:ascii="Courier New" w:eastAsia="Times New Roman" w:hAnsi="Courier New" w:cs="Courier New"/>
          <w:i/>
          <w:iCs/>
          <w:kern w:val="0"/>
          <w:sz w:val="23"/>
          <w:szCs w:val="23"/>
          <w14:ligatures w14:val="none"/>
        </w:rPr>
        <w:t>txt_LoTemp_2</w:t>
      </w:r>
      <w:r w:rsidRPr="00B67040">
        <w:rPr>
          <w:rFonts w:ascii="Courier New" w:eastAsia="Times New Roman" w:hAnsi="Courier New" w:cs="Courier New"/>
          <w:kern w:val="0"/>
          <w:sz w:val="23"/>
          <w:szCs w:val="23"/>
          <w14:ligatures w14:val="none"/>
        </w:rPr>
        <w:t>.Text))</w:t>
      </w:r>
    </w:p>
    <w:p w14:paraId="5AE86CA8"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219D5D8C"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With(</w:t>
      </w:r>
    </w:p>
    <w:p w14:paraId="2D1A88A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6DF8F20A" w14:textId="72A9EA59"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wth_ScaledHeight: wth_ScaledWidth * </w:t>
      </w:r>
      <w:r w:rsidR="002E7BA7">
        <w:rPr>
          <w:rFonts w:ascii="Courier New" w:eastAsia="Times New Roman" w:hAnsi="Courier New" w:cs="Courier New"/>
          <w:i/>
          <w:iCs/>
          <w:kern w:val="0"/>
          <w:sz w:val="23"/>
          <w:szCs w:val="23"/>
          <w14:ligatures w14:val="none"/>
        </w:rPr>
        <w:t>Self</w:t>
      </w:r>
      <w:r w:rsidRPr="00B67040">
        <w:rPr>
          <w:rFonts w:ascii="Courier New" w:eastAsia="Times New Roman" w:hAnsi="Courier New" w:cs="Courier New"/>
          <w:kern w:val="0"/>
          <w:sz w:val="23"/>
          <w:szCs w:val="23"/>
          <w14:ligatures w14:val="none"/>
        </w:rPr>
        <w:t>.Height / Max(</w:t>
      </w:r>
      <w:r w:rsidR="00E15331">
        <w:rPr>
          <w:rFonts w:ascii="Courier New" w:eastAsia="Times New Roman" w:hAnsi="Courier New" w:cs="Courier New"/>
          <w:i/>
          <w:iCs/>
          <w:kern w:val="0"/>
          <w:sz w:val="23"/>
          <w:szCs w:val="23"/>
          <w14:ligatures w14:val="none"/>
        </w:rPr>
        <w:t>Self</w:t>
      </w:r>
      <w:r w:rsidRPr="00B67040">
        <w:rPr>
          <w:rFonts w:ascii="Courier New" w:eastAsia="Times New Roman" w:hAnsi="Courier New" w:cs="Courier New"/>
          <w:kern w:val="0"/>
          <w:sz w:val="23"/>
          <w:szCs w:val="23"/>
          <w14:ligatures w14:val="none"/>
        </w:rPr>
        <w:t>.Width, 1),</w:t>
      </w:r>
    </w:p>
    <w:p w14:paraId="026A4A2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wth_StartingPosition: (</w:t>
      </w:r>
      <w:r w:rsidRPr="00B67040">
        <w:rPr>
          <w:rFonts w:ascii="Courier New" w:eastAsia="Times New Roman" w:hAnsi="Courier New" w:cs="Courier New"/>
          <w:i/>
          <w:iCs/>
          <w:kern w:val="0"/>
          <w:sz w:val="23"/>
          <w:szCs w:val="23"/>
          <w14:ligatures w14:val="none"/>
        </w:rPr>
        <w:t>txt_LoTemp_1</w:t>
      </w:r>
      <w:r w:rsidRPr="00B67040">
        <w:rPr>
          <w:rFonts w:ascii="Courier New" w:eastAsia="Times New Roman" w:hAnsi="Courier New" w:cs="Courier New"/>
          <w:kern w:val="0"/>
          <w:sz w:val="23"/>
          <w:szCs w:val="23"/>
          <w14:ligatures w14:val="none"/>
        </w:rPr>
        <w:t>.Text - wth_MinTemp) * (wth_ScaledWidth / (wth_MaxTemp - wth_MinTemp))</w:t>
      </w:r>
    </w:p>
    <w:p w14:paraId="42AB1F1E"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lastRenderedPageBreak/>
        <w:t>            },</w:t>
      </w:r>
    </w:p>
    <w:p w14:paraId="39D5AC26"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"data:image/svg+xml," &amp; EncodeUrl(</w:t>
      </w:r>
    </w:p>
    <w:p w14:paraId="553A0E03"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"&lt;svg </w:t>
      </w:r>
    </w:p>
    <w:p w14:paraId="2F386B9F"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width='" &amp; wth_ScaledWidth &amp; "' </w:t>
      </w:r>
    </w:p>
    <w:p w14:paraId="22858722"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height='" &amp; wth_ScaledHeight &amp; "' </w:t>
      </w:r>
    </w:p>
    <w:p w14:paraId="779DEB0E"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viewBox='" &amp; wth_StartingPosition &amp; " 0 " &amp; Self.Width &amp; " " &amp; Self.Height &amp; "' </w:t>
      </w:r>
    </w:p>
    <w:p w14:paraId="004F71C6"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version='1.1' xmlns='http://www.w3.org/2000/svg'</w:t>
      </w:r>
    </w:p>
    <w:p w14:paraId="02CC6BCF"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&gt;</w:t>
      </w:r>
    </w:p>
    <w:p w14:paraId="7750A47C"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&lt;defs&gt;</w:t>
      </w:r>
    </w:p>
    <w:p w14:paraId="6BC331C7"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&lt;linearGradient id='TempGradient' x1='0' x2='1' y1='0' y2='0'&gt;</w:t>
      </w:r>
    </w:p>
    <w:p w14:paraId="3A598C50"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offset='0%' stop-color='hsl(300,90%,80%)'/&gt;</w:t>
      </w:r>
    </w:p>
    <w:p w14:paraId="1868BDFE"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offset='20%' stop-color='hsl(300,90%,50%)'/&gt;</w:t>
      </w:r>
    </w:p>
    <w:p w14:paraId="054D8674"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offset='28%' stop-color='hsl(270,90%,50%)'/&gt;</w:t>
      </w:r>
    </w:p>
    <w:p w14:paraId="0A2BC711"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offset='36.33%' stop-color='hsl(240,90%,50%)'/&gt;</w:t>
      </w:r>
    </w:p>
    <w:p w14:paraId="4C80901F"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offset='44%' stop-color='hsl(210,90%,50%)'/&gt;</w:t>
      </w:r>
    </w:p>
    <w:p w14:paraId="7B25D0E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offset='49.67%' stop-color='hsl(180,90%,50%)'/&gt;</w:t>
      </w:r>
    </w:p>
    <w:p w14:paraId="74CBE703"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offset='53%' stop-color='hsl(150,90%,50%)'/&gt;</w:t>
      </w:r>
    </w:p>
    <w:p w14:paraId="4D6A47D0"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offset='55.22%' stop-color='hsl(120,90%,50%)'/&gt;</w:t>
      </w:r>
    </w:p>
    <w:p w14:paraId="0151DBCB"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offset='57.44%' stop-color='hsl(90,90%,50%)'/&gt;</w:t>
      </w:r>
    </w:p>
    <w:p w14:paraId="3C69BD6F"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offset='59.67%' stop-color='hsl(60,90%,50%)'/&gt;</w:t>
      </w:r>
    </w:p>
    <w:p w14:paraId="3F951821"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offset='63%' stop-color='hsl(30,90%,50%)'/&gt;</w:t>
      </w:r>
    </w:p>
    <w:p w14:paraId="55CB6FE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offset='66.67%' stop-color='hsl(0,90%,50%)'/&gt;</w:t>
      </w:r>
    </w:p>
    <w:p w14:paraId="78909016"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offset='71.33%' stop-color='hsl(0,90%,35%)'/&gt;</w:t>
      </w:r>
    </w:p>
    <w:p w14:paraId="5CF48B69"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&lt;stop offset='100%' stop-color='hsl(0,90%,20%)'/&gt;</w:t>
      </w:r>
    </w:p>
    <w:p w14:paraId="2C9518E2"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&lt;/linearGradient&gt;</w:t>
      </w:r>
    </w:p>
    <w:p w14:paraId="6EE8527E"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&lt;/defs&gt;</w:t>
      </w:r>
    </w:p>
    <w:p w14:paraId="61B1950C"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&lt;rect </w:t>
      </w:r>
    </w:p>
    <w:p w14:paraId="74AFCF23"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x='0' </w:t>
      </w:r>
    </w:p>
    <w:p w14:paraId="17AA737E"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lastRenderedPageBreak/>
        <w:t xml:space="preserve">                        y='0' </w:t>
      </w:r>
    </w:p>
    <w:p w14:paraId="011D735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width='" &amp; wth_ScaledWidth &amp; "' </w:t>
      </w:r>
    </w:p>
    <w:p w14:paraId="61DE2D16"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height='" &amp; wth_ScaledHeight &amp; "' </w:t>
      </w:r>
    </w:p>
    <w:p w14:paraId="2374A174"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xml:space="preserve">                        fill='url(#TempGradient)' </w:t>
      </w:r>
    </w:p>
    <w:p w14:paraId="4C6292C4"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/&gt;</w:t>
      </w:r>
    </w:p>
    <w:p w14:paraId="7CA548CF"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&lt;/svg&gt;"</w:t>
      </w:r>
    </w:p>
    <w:p w14:paraId="6BE724B5"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1D78292B"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25D02260"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    )</w:t>
      </w:r>
    </w:p>
    <w:p w14:paraId="3CC388DA" w14:textId="77777777" w:rsidR="00B67040" w:rsidRPr="00B67040" w:rsidRDefault="00B67040" w:rsidP="00B67040">
      <w:pPr>
        <w:shd w:val="clear" w:color="auto" w:fill="FFFFFE"/>
        <w:spacing w:after="0" w:line="285" w:lineRule="atLeast"/>
        <w:rPr>
          <w:rFonts w:ascii="Courier New" w:eastAsia="Times New Roman" w:hAnsi="Courier New" w:cs="Courier New"/>
          <w:kern w:val="0"/>
          <w:sz w:val="23"/>
          <w:szCs w:val="23"/>
          <w14:ligatures w14:val="none"/>
        </w:rPr>
      </w:pPr>
      <w:r w:rsidRPr="00B67040">
        <w:rPr>
          <w:rFonts w:ascii="Courier New" w:eastAsia="Times New Roman" w:hAnsi="Courier New" w:cs="Courier New"/>
          <w:kern w:val="0"/>
          <w:sz w:val="23"/>
          <w:szCs w:val="23"/>
          <w14:ligatures w14:val="none"/>
        </w:rPr>
        <w:t>)</w:t>
      </w:r>
    </w:p>
    <w:p w14:paraId="41A13184" w14:textId="77777777" w:rsidR="00BC7165" w:rsidRDefault="00BC7165" w:rsidP="0098190A">
      <w:pPr>
        <w:spacing w:after="0"/>
        <w:rPr>
          <w:rFonts w:cstheme="minorHAnsi"/>
        </w:rPr>
      </w:pPr>
    </w:p>
    <w:p w14:paraId="5866DAD0" w14:textId="1D250F03" w:rsidR="00B67040" w:rsidRDefault="007923CB" w:rsidP="0098190A">
      <w:pPr>
        <w:spacing w:after="0"/>
        <w:rPr>
          <w:rFonts w:cstheme="minorHAnsi"/>
        </w:rPr>
      </w:pPr>
      <w:r>
        <w:rPr>
          <w:rFonts w:cstheme="minorHAnsi"/>
        </w:rPr>
        <w:t xml:space="preserve">Basically what is happening here is that we are now scaling our SVG with respect to the </w:t>
      </w:r>
      <w:r w:rsidR="00110005">
        <w:rPr>
          <w:rFonts w:cstheme="minorHAnsi"/>
        </w:rPr>
        <w:t xml:space="preserve">maximum high temperature and the minimum low temperature. </w:t>
      </w:r>
    </w:p>
    <w:p w14:paraId="51B3619B" w14:textId="77777777" w:rsidR="00110005" w:rsidRDefault="00110005" w:rsidP="0098190A">
      <w:pPr>
        <w:spacing w:after="0"/>
        <w:rPr>
          <w:rFonts w:cstheme="minorHAnsi"/>
        </w:rPr>
      </w:pPr>
    </w:p>
    <w:p w14:paraId="46C4E307" w14:textId="709F5578" w:rsidR="00110005" w:rsidRDefault="00110005" w:rsidP="0098190A">
      <w:pPr>
        <w:spacing w:after="0"/>
        <w:rPr>
          <w:rFonts w:cstheme="minorHAnsi"/>
        </w:rPr>
      </w:pPr>
      <w:r>
        <w:rPr>
          <w:rFonts w:cstheme="minorHAnsi"/>
        </w:rPr>
        <w:t xml:space="preserve">We will do the same in </w:t>
      </w:r>
      <w:r w:rsidR="00B6589F">
        <w:rPr>
          <w:rFonts w:cstheme="minorHAnsi"/>
        </w:rPr>
        <w:t>the Image property of img_TempGradient_2, which will be replaced with:</w:t>
      </w:r>
    </w:p>
    <w:p w14:paraId="0921A8EE" w14:textId="77777777" w:rsidR="00B6589F" w:rsidRDefault="00B6589F" w:rsidP="0098190A">
      <w:pPr>
        <w:spacing w:after="0"/>
        <w:rPr>
          <w:rFonts w:cstheme="minorHAnsi"/>
        </w:rPr>
      </w:pPr>
    </w:p>
    <w:p w14:paraId="0B8D3847" w14:textId="77777777" w:rsidR="00CC01A0" w:rsidRPr="002E7BA7" w:rsidRDefault="00CC01A0" w:rsidP="00CC01A0">
      <w:pPr>
        <w:spacing w:after="0"/>
        <w:rPr>
          <w:rFonts w:ascii="Courier New" w:hAnsi="Courier New" w:cs="Courier New"/>
        </w:rPr>
      </w:pPr>
      <w:r w:rsidRPr="002E7BA7">
        <w:rPr>
          <w:rFonts w:ascii="Courier New" w:hAnsi="Courier New" w:cs="Courier New"/>
        </w:rPr>
        <w:t>With(</w:t>
      </w:r>
    </w:p>
    <w:p w14:paraId="43B4C11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0860DCF6"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 For imperial units, use -100 for min, 200 for max</w:t>
      </w:r>
    </w:p>
    <w:p w14:paraId="07098D08"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 For metric units, use -73.33 for min, 93.33 for max</w:t>
      </w:r>
    </w:p>
    <w:p w14:paraId="14742036"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wth_MinTemp: -100,</w:t>
      </w:r>
    </w:p>
    <w:p w14:paraId="460462D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wth_MaxTemp: 200</w:t>
      </w:r>
    </w:p>
    <w:p w14:paraId="3151179E"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0F03DABF" w14:textId="07980101" w:rsidR="00CC01A0" w:rsidRPr="002E7BA7" w:rsidRDefault="00CC01A0" w:rsidP="00CA6AB1">
      <w:pPr>
        <w:spacing w:after="0"/>
        <w:ind w:firstLine="720"/>
        <w:rPr>
          <w:rFonts w:ascii="Courier New" w:hAnsi="Courier New" w:cs="Courier New"/>
        </w:rPr>
      </w:pPr>
      <w:r w:rsidRPr="002E7BA7">
        <w:rPr>
          <w:rFonts w:ascii="Courier New" w:hAnsi="Courier New" w:cs="Courier New"/>
        </w:rPr>
        <w:t>With(</w:t>
      </w:r>
    </w:p>
    <w:p w14:paraId="21EB9CC4"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66E9DAB3"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wth_ScaledWidth: (wth_MaxTemp - wth_MinTemp) * img_TempBackground_2.Width / (Max(txt_HiTemp_1.Text, txt_HiTemp_2.Text) - Min(txt_LoTemp_1.Text, txt_LoTemp_2.Text))</w:t>
      </w:r>
    </w:p>
    <w:p w14:paraId="3477FA84"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79D26C99"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With(</w:t>
      </w:r>
    </w:p>
    <w:p w14:paraId="189D10D6"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5C9BA0E8" w14:textId="5C027335" w:rsidR="00CC01A0" w:rsidRPr="002E7BA7" w:rsidRDefault="00CC01A0" w:rsidP="00CC01A0">
      <w:pPr>
        <w:spacing w:after="0"/>
        <w:rPr>
          <w:rFonts w:ascii="Courier New" w:hAnsi="Courier New" w:cs="Courier New"/>
        </w:rPr>
      </w:pPr>
      <w:r w:rsidRPr="002E7BA7">
        <w:rPr>
          <w:rFonts w:ascii="Courier New" w:hAnsi="Courier New" w:cs="Courier New"/>
        </w:rPr>
        <w:t xml:space="preserve">                wth_ScaledHeight: wth_ScaledWidth * </w:t>
      </w:r>
      <w:r w:rsidR="002E7BA7" w:rsidRPr="002E7BA7">
        <w:rPr>
          <w:rFonts w:ascii="Courier New" w:hAnsi="Courier New" w:cs="Courier New"/>
        </w:rPr>
        <w:t>Self</w:t>
      </w:r>
      <w:r w:rsidRPr="002E7BA7">
        <w:rPr>
          <w:rFonts w:ascii="Courier New" w:hAnsi="Courier New" w:cs="Courier New"/>
        </w:rPr>
        <w:t>.Height / Max(</w:t>
      </w:r>
      <w:r w:rsidR="00E15331" w:rsidRPr="002E7BA7">
        <w:rPr>
          <w:rFonts w:ascii="Courier New" w:hAnsi="Courier New" w:cs="Courier New"/>
        </w:rPr>
        <w:t>Self</w:t>
      </w:r>
      <w:r w:rsidRPr="002E7BA7">
        <w:rPr>
          <w:rFonts w:ascii="Courier New" w:hAnsi="Courier New" w:cs="Courier New"/>
        </w:rPr>
        <w:t>.Width, 1),</w:t>
      </w:r>
    </w:p>
    <w:p w14:paraId="5978C2D7"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wth_StartingPosition: (txt_LoTemp_2.Text - wth_MinTemp) * (wth_ScaledWidth / (wth_MaxTemp - wth_MinTemp))</w:t>
      </w:r>
    </w:p>
    <w:p w14:paraId="08D794C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5173C553"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"data:image/svg+xml," &amp; EncodeUrl(</w:t>
      </w:r>
    </w:p>
    <w:p w14:paraId="6165E6F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"&lt;svg </w:t>
      </w:r>
    </w:p>
    <w:p w14:paraId="1D5AFF41"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width='" &amp; wth_ScaledWidth &amp; "' </w:t>
      </w:r>
    </w:p>
    <w:p w14:paraId="46FF32CF"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height='" &amp; wth_ScaledHeight &amp; "' </w:t>
      </w:r>
    </w:p>
    <w:p w14:paraId="474D1301"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viewBox='" &amp; wth_StartingPosition &amp; " 0 " &amp; Self.Width &amp; " " &amp; Self.Height &amp; "' </w:t>
      </w:r>
    </w:p>
    <w:p w14:paraId="72DEE51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version='1.1' xmlns='http://www.w3.org/2000/svg'</w:t>
      </w:r>
    </w:p>
    <w:p w14:paraId="6C080B2E"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&gt;</w:t>
      </w:r>
    </w:p>
    <w:p w14:paraId="0BA1E3EB"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&lt;defs&gt;</w:t>
      </w:r>
    </w:p>
    <w:p w14:paraId="5CB159C1"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&lt;linearGradient id='TempGradient' x1='0' x2='1' y1='0' y2='0'&gt;</w:t>
      </w:r>
    </w:p>
    <w:p w14:paraId="1ACD2179" w14:textId="77777777" w:rsidR="00CC01A0" w:rsidRPr="002E7BA7" w:rsidRDefault="00CC01A0" w:rsidP="00CC01A0">
      <w:pPr>
        <w:spacing w:after="0"/>
        <w:rPr>
          <w:rFonts w:ascii="Courier New" w:hAnsi="Courier New" w:cs="Courier New"/>
        </w:rPr>
      </w:pPr>
      <w:r w:rsidRPr="002E7BA7">
        <w:rPr>
          <w:rFonts w:ascii="Courier New" w:hAnsi="Courier New" w:cs="Courier New"/>
        </w:rPr>
        <w:lastRenderedPageBreak/>
        <w:t xml:space="preserve">                            &lt;stop offset='0%' stop-color='hsl(300,90%,80%)'/&gt;</w:t>
      </w:r>
    </w:p>
    <w:p w14:paraId="4A89E910"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offset='20%' stop-color='hsl(300,90%,50%)'/&gt;</w:t>
      </w:r>
    </w:p>
    <w:p w14:paraId="27BED6F1"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offset='28%' stop-color='hsl(270,90%,50%)'/&gt;</w:t>
      </w:r>
    </w:p>
    <w:p w14:paraId="5F48A401"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offset='36.33%' stop-color='hsl(240,90%,50%)'/&gt;</w:t>
      </w:r>
    </w:p>
    <w:p w14:paraId="00C8AD02"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offset='44%' stop-color='hsl(210,90%,50%)'/&gt;</w:t>
      </w:r>
    </w:p>
    <w:p w14:paraId="2DA1D5C2"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offset='49.67%' stop-color='hsl(180,90%,50%)'/&gt;</w:t>
      </w:r>
    </w:p>
    <w:p w14:paraId="34923783"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offset='53%' stop-color='hsl(150,90%,50%)'/&gt;</w:t>
      </w:r>
    </w:p>
    <w:p w14:paraId="68687F3B"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offset='55.22%' stop-color='hsl(120,90%,50%)'/&gt;</w:t>
      </w:r>
    </w:p>
    <w:p w14:paraId="0BE5EC71"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offset='57.44%' stop-color='hsl(90,90%,50%)'/&gt;</w:t>
      </w:r>
    </w:p>
    <w:p w14:paraId="0EAC595C"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offset='59.67%' stop-color='hsl(60,90%,50%)'/&gt;</w:t>
      </w:r>
    </w:p>
    <w:p w14:paraId="04ECDBA4"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offset='63%' stop-color='hsl(30,90%,50%)'/&gt;</w:t>
      </w:r>
    </w:p>
    <w:p w14:paraId="0DB2E56B"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offset='66.67%' stop-color='hsl(0,90%,50%)'/&gt;</w:t>
      </w:r>
    </w:p>
    <w:p w14:paraId="2317EE40"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offset='71.33%' stop-color='hsl(0,90%,35%)'/&gt;</w:t>
      </w:r>
    </w:p>
    <w:p w14:paraId="681BBF73"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&lt;stop offset='100%' stop-color='hsl(0,90%,20%)'/&gt;</w:t>
      </w:r>
    </w:p>
    <w:p w14:paraId="0B8C9372"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&lt;/linearGradient&gt;</w:t>
      </w:r>
    </w:p>
    <w:p w14:paraId="2B0128C6"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&lt;/defs&gt;</w:t>
      </w:r>
    </w:p>
    <w:p w14:paraId="6685FBC9"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&lt;rect </w:t>
      </w:r>
    </w:p>
    <w:p w14:paraId="3D192F47"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x='0' </w:t>
      </w:r>
    </w:p>
    <w:p w14:paraId="0A3787CB"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y='0' </w:t>
      </w:r>
    </w:p>
    <w:p w14:paraId="0F6137C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width='" &amp; wth_ScaledWidth &amp; "' </w:t>
      </w:r>
    </w:p>
    <w:p w14:paraId="1FA5E6F9"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height='" &amp; wth_ScaledHeight &amp; "' </w:t>
      </w:r>
    </w:p>
    <w:p w14:paraId="3A9AA6D7"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fill='url(#TempGradient)' </w:t>
      </w:r>
    </w:p>
    <w:p w14:paraId="59FF4B6A"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/&gt;</w:t>
      </w:r>
    </w:p>
    <w:p w14:paraId="31FCFC06"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&lt;/svg&gt;"</w:t>
      </w:r>
    </w:p>
    <w:p w14:paraId="515D35D7"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7FE753C4"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68857E29" w14:textId="77777777" w:rsidR="00CC01A0" w:rsidRPr="002E7BA7" w:rsidRDefault="00CC01A0" w:rsidP="00CC01A0">
      <w:pPr>
        <w:spacing w:after="0"/>
        <w:rPr>
          <w:rFonts w:ascii="Courier New" w:hAnsi="Courier New" w:cs="Courier New"/>
        </w:rPr>
      </w:pPr>
      <w:r w:rsidRPr="002E7BA7">
        <w:rPr>
          <w:rFonts w:ascii="Courier New" w:hAnsi="Courier New" w:cs="Courier New"/>
        </w:rPr>
        <w:t xml:space="preserve">    )</w:t>
      </w:r>
    </w:p>
    <w:p w14:paraId="07B78656" w14:textId="6445E3C1" w:rsidR="00B6589F" w:rsidRPr="002E7BA7" w:rsidRDefault="00CC01A0" w:rsidP="00CC01A0">
      <w:pPr>
        <w:spacing w:after="0"/>
        <w:rPr>
          <w:rFonts w:ascii="Courier New" w:hAnsi="Courier New" w:cs="Courier New"/>
        </w:rPr>
      </w:pPr>
      <w:r w:rsidRPr="002E7BA7">
        <w:rPr>
          <w:rFonts w:ascii="Courier New" w:hAnsi="Courier New" w:cs="Courier New"/>
        </w:rPr>
        <w:t>)</w:t>
      </w:r>
    </w:p>
    <w:p w14:paraId="2C6A19BE" w14:textId="77777777" w:rsidR="00116241" w:rsidRDefault="00116241" w:rsidP="0098190A">
      <w:pPr>
        <w:spacing w:after="0"/>
        <w:rPr>
          <w:rFonts w:cstheme="minorHAnsi"/>
        </w:rPr>
      </w:pPr>
    </w:p>
    <w:p w14:paraId="72456750" w14:textId="3FD51767" w:rsidR="00116241" w:rsidRDefault="00CA6AB1" w:rsidP="0098190A">
      <w:pPr>
        <w:spacing w:after="0"/>
        <w:rPr>
          <w:rFonts w:cstheme="minorHAnsi"/>
        </w:rPr>
      </w:pPr>
      <w:r>
        <w:rPr>
          <w:rFonts w:cstheme="minorHAnsi"/>
        </w:rPr>
        <w:t>We won’t notice much of a change just yet, but we will once we</w:t>
      </w:r>
      <w:r w:rsidR="002B0777">
        <w:rPr>
          <w:rFonts w:cstheme="minorHAnsi"/>
        </w:rPr>
        <w:t xml:space="preserve"> make a couple more additions. </w:t>
      </w:r>
      <w:r w:rsidR="00123FA8">
        <w:rPr>
          <w:rFonts w:cstheme="minorHAnsi"/>
        </w:rPr>
        <w:t>Let’s make the following changes to img_TempGradient_1:</w:t>
      </w:r>
    </w:p>
    <w:p w14:paraId="3DA8EA3D" w14:textId="77777777" w:rsidR="00123FA8" w:rsidRDefault="00123FA8" w:rsidP="0098190A">
      <w:pPr>
        <w:spacing w:after="0"/>
        <w:rPr>
          <w:rFonts w:cstheme="minorHAnsi"/>
        </w:rPr>
      </w:pPr>
    </w:p>
    <w:p w14:paraId="45CE2CEA" w14:textId="77777777" w:rsidR="005512F7" w:rsidRPr="002E7BA7" w:rsidRDefault="005512F7" w:rsidP="005512F7">
      <w:pPr>
        <w:spacing w:after="0"/>
        <w:rPr>
          <w:rFonts w:ascii="Courier New" w:hAnsi="Courier New" w:cs="Courier New"/>
        </w:rPr>
      </w:pPr>
      <w:r w:rsidRPr="002E7BA7">
        <w:rPr>
          <w:rFonts w:ascii="Courier New" w:hAnsi="Courier New" w:cs="Courier New"/>
        </w:rPr>
        <w:t>Width: With(</w:t>
      </w:r>
    </w:p>
    <w:p w14:paraId="119DF6CF" w14:textId="77777777" w:rsidR="005512F7" w:rsidRPr="002E7BA7" w:rsidRDefault="005512F7" w:rsidP="005512F7">
      <w:pPr>
        <w:spacing w:after="0"/>
        <w:rPr>
          <w:rFonts w:ascii="Courier New" w:hAnsi="Courier New" w:cs="Courier New"/>
        </w:rPr>
      </w:pPr>
      <w:r w:rsidRPr="002E7BA7">
        <w:rPr>
          <w:rFonts w:ascii="Courier New" w:hAnsi="Courier New" w:cs="Courier New"/>
        </w:rPr>
        <w:lastRenderedPageBreak/>
        <w:t xml:space="preserve">    {</w:t>
      </w:r>
    </w:p>
    <w:p w14:paraId="741228F4" w14:textId="5B89B426" w:rsidR="005512F7" w:rsidRPr="002E7BA7" w:rsidRDefault="005512F7" w:rsidP="005512F7">
      <w:pPr>
        <w:spacing w:after="0"/>
        <w:rPr>
          <w:rFonts w:ascii="Courier New" w:hAnsi="Courier New" w:cs="Courier New"/>
        </w:rPr>
      </w:pPr>
      <w:r w:rsidRPr="002E7BA7">
        <w:rPr>
          <w:rFonts w:ascii="Courier New" w:hAnsi="Courier New" w:cs="Courier New"/>
        </w:rPr>
        <w:t xml:space="preserve">        </w:t>
      </w:r>
      <w:r w:rsidR="00E97F36">
        <w:rPr>
          <w:rFonts w:ascii="Courier New" w:hAnsi="Courier New" w:cs="Courier New"/>
        </w:rPr>
        <w:t>w</w:t>
      </w:r>
      <w:r w:rsidRPr="002E7BA7">
        <w:rPr>
          <w:rFonts w:ascii="Courier New" w:hAnsi="Courier New" w:cs="Courier New"/>
        </w:rPr>
        <w:t>th</w:t>
      </w:r>
      <w:r w:rsidR="00E97F36">
        <w:rPr>
          <w:rFonts w:ascii="Courier New" w:hAnsi="Courier New" w:cs="Courier New"/>
        </w:rPr>
        <w:t>_</w:t>
      </w:r>
      <w:r w:rsidR="00C650E4" w:rsidRPr="002E7BA7">
        <w:rPr>
          <w:rFonts w:ascii="Courier New" w:hAnsi="Courier New" w:cs="Courier New"/>
        </w:rPr>
        <w:t>Temp</w:t>
      </w:r>
      <w:r w:rsidRPr="002E7BA7">
        <w:rPr>
          <w:rFonts w:ascii="Courier New" w:hAnsi="Courier New" w:cs="Courier New"/>
        </w:rPr>
        <w:t xml:space="preserve">Spread: </w:t>
      </w:r>
      <w:r w:rsidR="00C650E4" w:rsidRPr="002E7BA7">
        <w:rPr>
          <w:rFonts w:ascii="Courier New" w:hAnsi="Courier New" w:cs="Courier New"/>
        </w:rPr>
        <w:t xml:space="preserve">txt_HiTemp_1.Text </w:t>
      </w:r>
      <w:r w:rsidRPr="002E7BA7">
        <w:rPr>
          <w:rFonts w:ascii="Courier New" w:hAnsi="Courier New" w:cs="Courier New"/>
        </w:rPr>
        <w:t xml:space="preserve">- </w:t>
      </w:r>
      <w:r w:rsidR="00C650E4" w:rsidRPr="002E7BA7">
        <w:rPr>
          <w:rFonts w:ascii="Courier New" w:hAnsi="Courier New" w:cs="Courier New"/>
        </w:rPr>
        <w:t>txt_LoTemp_1.Text</w:t>
      </w:r>
      <w:r w:rsidRPr="002E7BA7">
        <w:rPr>
          <w:rFonts w:ascii="Courier New" w:hAnsi="Courier New" w:cs="Courier New"/>
        </w:rPr>
        <w:t>,</w:t>
      </w:r>
    </w:p>
    <w:p w14:paraId="77BA1CF6" w14:textId="4CD0FC9B" w:rsidR="005512F7" w:rsidRPr="002E7BA7" w:rsidRDefault="005512F7" w:rsidP="005512F7">
      <w:pPr>
        <w:spacing w:after="0"/>
        <w:rPr>
          <w:rFonts w:ascii="Courier New" w:hAnsi="Courier New" w:cs="Courier New"/>
        </w:rPr>
      </w:pPr>
      <w:r w:rsidRPr="002E7BA7">
        <w:rPr>
          <w:rFonts w:ascii="Courier New" w:hAnsi="Courier New" w:cs="Courier New"/>
        </w:rPr>
        <w:t xml:space="preserve">        wth</w:t>
      </w:r>
      <w:r w:rsidR="00E97F36">
        <w:rPr>
          <w:rFonts w:ascii="Courier New" w:hAnsi="Courier New" w:cs="Courier New"/>
        </w:rPr>
        <w:t>_</w:t>
      </w:r>
      <w:r w:rsidRPr="002E7BA7">
        <w:rPr>
          <w:rFonts w:ascii="Courier New" w:hAnsi="Courier New" w:cs="Courier New"/>
        </w:rPr>
        <w:t xml:space="preserve">MaxSpread: </w:t>
      </w:r>
      <w:r w:rsidR="000A7A51" w:rsidRPr="002E7BA7">
        <w:rPr>
          <w:rFonts w:ascii="Courier New" w:hAnsi="Courier New" w:cs="Courier New"/>
        </w:rPr>
        <w:t>Max(txt_HiTemp_1.Text, txt_HiTemp_2.Text) - Min(txt_LoTemp_1.Text, txt_LoTemp_2.Text)</w:t>
      </w:r>
    </w:p>
    <w:p w14:paraId="39F6012E" w14:textId="77777777" w:rsidR="005512F7" w:rsidRPr="002E7BA7" w:rsidRDefault="005512F7" w:rsidP="005512F7">
      <w:pPr>
        <w:spacing w:after="0"/>
        <w:rPr>
          <w:rFonts w:ascii="Courier New" w:hAnsi="Courier New" w:cs="Courier New"/>
        </w:rPr>
      </w:pPr>
      <w:r w:rsidRPr="002E7BA7">
        <w:rPr>
          <w:rFonts w:ascii="Courier New" w:hAnsi="Courier New" w:cs="Courier New"/>
        </w:rPr>
        <w:t xml:space="preserve">    },</w:t>
      </w:r>
    </w:p>
    <w:p w14:paraId="2D980646" w14:textId="717E1582" w:rsidR="005512F7" w:rsidRPr="002E7BA7" w:rsidRDefault="005512F7" w:rsidP="005512F7">
      <w:pPr>
        <w:spacing w:after="0"/>
        <w:rPr>
          <w:rFonts w:ascii="Courier New" w:hAnsi="Courier New" w:cs="Courier New"/>
        </w:rPr>
      </w:pPr>
      <w:r w:rsidRPr="002E7BA7">
        <w:rPr>
          <w:rFonts w:ascii="Courier New" w:hAnsi="Courier New" w:cs="Courier New"/>
        </w:rPr>
        <w:t xml:space="preserve">    </w:t>
      </w:r>
      <w:r w:rsidR="00636AEB" w:rsidRPr="002E7BA7">
        <w:rPr>
          <w:rFonts w:ascii="Courier New" w:hAnsi="Courier New" w:cs="Courier New"/>
        </w:rPr>
        <w:t>i</w:t>
      </w:r>
      <w:r w:rsidR="000A7A51" w:rsidRPr="002E7BA7">
        <w:rPr>
          <w:rFonts w:ascii="Courier New" w:hAnsi="Courier New" w:cs="Courier New"/>
        </w:rPr>
        <w:t>mg_TempBackground_1</w:t>
      </w:r>
      <w:r w:rsidRPr="002E7BA7">
        <w:rPr>
          <w:rFonts w:ascii="Courier New" w:hAnsi="Courier New" w:cs="Courier New"/>
        </w:rPr>
        <w:t>.Width * wth</w:t>
      </w:r>
      <w:r w:rsidR="00E97F36">
        <w:rPr>
          <w:rFonts w:ascii="Courier New" w:hAnsi="Courier New" w:cs="Courier New"/>
        </w:rPr>
        <w:t>_</w:t>
      </w:r>
      <w:r w:rsidRPr="002E7BA7">
        <w:rPr>
          <w:rFonts w:ascii="Courier New" w:hAnsi="Courier New" w:cs="Courier New"/>
        </w:rPr>
        <w:t>T</w:t>
      </w:r>
      <w:r w:rsidR="00E3320F">
        <w:rPr>
          <w:rFonts w:ascii="Courier New" w:hAnsi="Courier New" w:cs="Courier New"/>
        </w:rPr>
        <w:t>emp</w:t>
      </w:r>
      <w:r w:rsidRPr="002E7BA7">
        <w:rPr>
          <w:rFonts w:ascii="Courier New" w:hAnsi="Courier New" w:cs="Courier New"/>
        </w:rPr>
        <w:t>Spread / wth</w:t>
      </w:r>
      <w:r w:rsidR="00E97F36">
        <w:rPr>
          <w:rFonts w:ascii="Courier New" w:hAnsi="Courier New" w:cs="Courier New"/>
        </w:rPr>
        <w:t>_</w:t>
      </w:r>
      <w:r w:rsidRPr="002E7BA7">
        <w:rPr>
          <w:rFonts w:ascii="Courier New" w:hAnsi="Courier New" w:cs="Courier New"/>
        </w:rPr>
        <w:t>MaxSpread</w:t>
      </w:r>
    </w:p>
    <w:p w14:paraId="67801AD0" w14:textId="3C3566A0" w:rsidR="005512F7" w:rsidRPr="002E7BA7" w:rsidRDefault="005512F7" w:rsidP="005512F7">
      <w:pPr>
        <w:spacing w:after="0"/>
        <w:rPr>
          <w:rFonts w:ascii="Courier New" w:hAnsi="Courier New" w:cs="Courier New"/>
        </w:rPr>
      </w:pPr>
      <w:r w:rsidRPr="002E7BA7">
        <w:rPr>
          <w:rFonts w:ascii="Courier New" w:hAnsi="Courier New" w:cs="Courier New"/>
        </w:rPr>
        <w:t>)</w:t>
      </w:r>
    </w:p>
    <w:p w14:paraId="7FDE3C8A" w14:textId="77777777" w:rsidR="005512F7" w:rsidRDefault="005512F7" w:rsidP="0098190A">
      <w:pPr>
        <w:spacing w:after="0"/>
        <w:rPr>
          <w:rFonts w:cstheme="minorHAnsi"/>
        </w:rPr>
      </w:pPr>
    </w:p>
    <w:p w14:paraId="09B7D2C1" w14:textId="77777777" w:rsidR="008638B4" w:rsidRPr="008638B4" w:rsidRDefault="00123FA8"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hAnsi="Courier New" w:cs="Courier New"/>
        </w:rPr>
        <w:t xml:space="preserve">X: </w:t>
      </w:r>
      <w:r w:rsidR="008638B4" w:rsidRPr="008638B4">
        <w:rPr>
          <w:rFonts w:ascii="Courier New" w:eastAsia="Times New Roman" w:hAnsi="Courier New" w:cs="Courier New"/>
          <w:kern w:val="0"/>
          <w:sz w:val="23"/>
          <w:szCs w:val="23"/>
          <w14:ligatures w14:val="none"/>
        </w:rPr>
        <w:t>With(</w:t>
      </w:r>
    </w:p>
    <w:p w14:paraId="6C1CF547"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2DFA835B" w14:textId="648D2BBC"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xml:space="preserve">        </w:t>
      </w:r>
      <w:r w:rsidR="00E97F36">
        <w:rPr>
          <w:rFonts w:ascii="Courier New" w:eastAsia="Times New Roman" w:hAnsi="Courier New" w:cs="Courier New"/>
          <w:kern w:val="0"/>
          <w:sz w:val="23"/>
          <w:szCs w:val="23"/>
          <w14:ligatures w14:val="none"/>
        </w:rPr>
        <w:t>w</w:t>
      </w:r>
      <w:r w:rsidRPr="008638B4">
        <w:rPr>
          <w:rFonts w:ascii="Courier New" w:eastAsia="Times New Roman" w:hAnsi="Courier New" w:cs="Courier New"/>
          <w:kern w:val="0"/>
          <w:sz w:val="23"/>
          <w:szCs w:val="23"/>
          <w14:ligatures w14:val="none"/>
        </w:rPr>
        <w:t>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T</w:t>
      </w:r>
      <w:r w:rsidR="00E3320F">
        <w:rPr>
          <w:rFonts w:ascii="Courier New" w:eastAsia="Times New Roman" w:hAnsi="Courier New" w:cs="Courier New"/>
          <w:kern w:val="0"/>
          <w:sz w:val="23"/>
          <w:szCs w:val="23"/>
          <w14:ligatures w14:val="none"/>
        </w:rPr>
        <w:t>emp</w:t>
      </w:r>
      <w:r w:rsidRPr="008638B4">
        <w:rPr>
          <w:rFonts w:ascii="Courier New" w:eastAsia="Times New Roman" w:hAnsi="Courier New" w:cs="Courier New"/>
          <w:kern w:val="0"/>
          <w:sz w:val="23"/>
          <w:szCs w:val="23"/>
          <w14:ligatures w14:val="none"/>
        </w:rPr>
        <w:t xml:space="preserve">Lo: </w:t>
      </w:r>
      <w:r w:rsidRPr="008638B4">
        <w:rPr>
          <w:rFonts w:ascii="Courier New" w:eastAsia="Times New Roman" w:hAnsi="Courier New" w:cs="Courier New"/>
          <w:i/>
          <w:iCs/>
          <w:kern w:val="0"/>
          <w:sz w:val="23"/>
          <w:szCs w:val="23"/>
          <w14:ligatures w14:val="none"/>
        </w:rPr>
        <w:t>txt_LoTemp_1</w:t>
      </w:r>
      <w:r w:rsidRPr="008638B4">
        <w:rPr>
          <w:rFonts w:ascii="Courier New" w:eastAsia="Times New Roman" w:hAnsi="Courier New" w:cs="Courier New"/>
          <w:kern w:val="0"/>
          <w:sz w:val="23"/>
          <w:szCs w:val="23"/>
          <w14:ligatures w14:val="none"/>
        </w:rPr>
        <w:t>.Text,</w:t>
      </w:r>
    </w:p>
    <w:p w14:paraId="7E8DF686" w14:textId="16D3BA1E"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MinLo: Min(</w:t>
      </w:r>
      <w:r w:rsidRPr="008638B4">
        <w:rPr>
          <w:rFonts w:ascii="Courier New" w:eastAsia="Times New Roman" w:hAnsi="Courier New" w:cs="Courier New"/>
          <w:i/>
          <w:iCs/>
          <w:kern w:val="0"/>
          <w:sz w:val="23"/>
          <w:szCs w:val="23"/>
          <w14:ligatures w14:val="none"/>
        </w:rPr>
        <w:t>txt_LoTemp_1</w:t>
      </w:r>
      <w:r w:rsidRPr="008638B4">
        <w:rPr>
          <w:rFonts w:ascii="Courier New" w:eastAsia="Times New Roman" w:hAnsi="Courier New" w:cs="Courier New"/>
          <w:kern w:val="0"/>
          <w:sz w:val="23"/>
          <w:szCs w:val="23"/>
          <w14:ligatures w14:val="none"/>
        </w:rPr>
        <w:t xml:space="preserve">.Text, </w:t>
      </w:r>
      <w:r w:rsidRPr="008638B4">
        <w:rPr>
          <w:rFonts w:ascii="Courier New" w:eastAsia="Times New Roman" w:hAnsi="Courier New" w:cs="Courier New"/>
          <w:i/>
          <w:iCs/>
          <w:kern w:val="0"/>
          <w:sz w:val="23"/>
          <w:szCs w:val="23"/>
          <w14:ligatures w14:val="none"/>
        </w:rPr>
        <w:t>txt_LoTemp_2</w:t>
      </w:r>
      <w:r w:rsidRPr="008638B4">
        <w:rPr>
          <w:rFonts w:ascii="Courier New" w:eastAsia="Times New Roman" w:hAnsi="Courier New" w:cs="Courier New"/>
          <w:kern w:val="0"/>
          <w:sz w:val="23"/>
          <w:szCs w:val="23"/>
          <w14:ligatures w14:val="none"/>
        </w:rPr>
        <w:t>.Text)</w:t>
      </w:r>
    </w:p>
    <w:p w14:paraId="273762ED"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12DAD579"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With(</w:t>
      </w:r>
    </w:p>
    <w:p w14:paraId="703C3F59"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5257229B" w14:textId="2B8DCF08"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xml:space="preserve">            </w:t>
      </w:r>
      <w:r w:rsidR="00E97F36">
        <w:rPr>
          <w:rFonts w:ascii="Courier New" w:eastAsia="Times New Roman" w:hAnsi="Courier New" w:cs="Courier New"/>
          <w:kern w:val="0"/>
          <w:sz w:val="23"/>
          <w:szCs w:val="23"/>
          <w14:ligatures w14:val="none"/>
        </w:rPr>
        <w:t>w</w:t>
      </w:r>
      <w:r w:rsidRPr="008638B4">
        <w:rPr>
          <w:rFonts w:ascii="Courier New" w:eastAsia="Times New Roman" w:hAnsi="Courier New" w:cs="Courier New"/>
          <w:kern w:val="0"/>
          <w:sz w:val="23"/>
          <w:szCs w:val="23"/>
          <w14:ligatures w14:val="none"/>
        </w:rPr>
        <w:t>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MaxSpread: Max(</w:t>
      </w:r>
      <w:r w:rsidRPr="008638B4">
        <w:rPr>
          <w:rFonts w:ascii="Courier New" w:eastAsia="Times New Roman" w:hAnsi="Courier New" w:cs="Courier New"/>
          <w:i/>
          <w:iCs/>
          <w:kern w:val="0"/>
          <w:sz w:val="23"/>
          <w:szCs w:val="23"/>
          <w14:ligatures w14:val="none"/>
        </w:rPr>
        <w:t>txt_HiTemp_1</w:t>
      </w:r>
      <w:r w:rsidRPr="008638B4">
        <w:rPr>
          <w:rFonts w:ascii="Courier New" w:eastAsia="Times New Roman" w:hAnsi="Courier New" w:cs="Courier New"/>
          <w:kern w:val="0"/>
          <w:sz w:val="23"/>
          <w:szCs w:val="23"/>
          <w14:ligatures w14:val="none"/>
        </w:rPr>
        <w:t xml:space="preserve">.Text, </w:t>
      </w:r>
      <w:r w:rsidRPr="008638B4">
        <w:rPr>
          <w:rFonts w:ascii="Courier New" w:eastAsia="Times New Roman" w:hAnsi="Courier New" w:cs="Courier New"/>
          <w:i/>
          <w:iCs/>
          <w:kern w:val="0"/>
          <w:sz w:val="23"/>
          <w:szCs w:val="23"/>
          <w14:ligatures w14:val="none"/>
        </w:rPr>
        <w:t>txt_</w:t>
      </w:r>
      <w:r w:rsidR="006F2ECF">
        <w:rPr>
          <w:rFonts w:ascii="Courier New" w:eastAsia="Times New Roman" w:hAnsi="Courier New" w:cs="Courier New"/>
          <w:i/>
          <w:iCs/>
          <w:kern w:val="0"/>
          <w:sz w:val="23"/>
          <w:szCs w:val="23"/>
          <w14:ligatures w14:val="none"/>
        </w:rPr>
        <w:t>Hi</w:t>
      </w:r>
      <w:r w:rsidRPr="008638B4">
        <w:rPr>
          <w:rFonts w:ascii="Courier New" w:eastAsia="Times New Roman" w:hAnsi="Courier New" w:cs="Courier New"/>
          <w:i/>
          <w:iCs/>
          <w:kern w:val="0"/>
          <w:sz w:val="23"/>
          <w:szCs w:val="23"/>
          <w14:ligatures w14:val="none"/>
        </w:rPr>
        <w:t>Temp_2</w:t>
      </w:r>
      <w:r w:rsidRPr="008638B4">
        <w:rPr>
          <w:rFonts w:ascii="Courier New" w:eastAsia="Times New Roman" w:hAnsi="Courier New" w:cs="Courier New"/>
          <w:kern w:val="0"/>
          <w:sz w:val="23"/>
          <w:szCs w:val="23"/>
          <w14:ligatures w14:val="none"/>
        </w:rPr>
        <w:t xml:space="preserve">.Text) </w:t>
      </w:r>
      <w:r w:rsidR="00E97F36">
        <w:rPr>
          <w:rFonts w:ascii="Courier New" w:eastAsia="Times New Roman" w:hAnsi="Courier New" w:cs="Courier New"/>
          <w:kern w:val="0"/>
          <w:sz w:val="23"/>
          <w:szCs w:val="23"/>
          <w14:ligatures w14:val="none"/>
        </w:rPr>
        <w:t>–</w:t>
      </w:r>
      <w:r w:rsidRPr="008638B4">
        <w:rPr>
          <w:rFonts w:ascii="Courier New" w:eastAsia="Times New Roman" w:hAnsi="Courier New" w:cs="Courier New"/>
          <w:kern w:val="0"/>
          <w:sz w:val="23"/>
          <w:szCs w:val="23"/>
          <w14:ligatures w14:val="none"/>
        </w:rPr>
        <w:t xml:space="preserve">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MinLo</w:t>
      </w:r>
    </w:p>
    <w:p w14:paraId="73D77616"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2BDA2BC5" w14:textId="34748C46"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xml:space="preserve">        </w:t>
      </w:r>
      <w:r w:rsidRPr="008638B4">
        <w:rPr>
          <w:rFonts w:ascii="Courier New" w:eastAsia="Times New Roman" w:hAnsi="Courier New" w:cs="Courier New"/>
          <w:i/>
          <w:iCs/>
          <w:kern w:val="0"/>
          <w:sz w:val="23"/>
          <w:szCs w:val="23"/>
          <w14:ligatures w14:val="none"/>
        </w:rPr>
        <w:t>img_TempBackground_1</w:t>
      </w:r>
      <w:r w:rsidRPr="008638B4">
        <w:rPr>
          <w:rFonts w:ascii="Courier New" w:eastAsia="Times New Roman" w:hAnsi="Courier New" w:cs="Courier New"/>
          <w:kern w:val="0"/>
          <w:sz w:val="23"/>
          <w:szCs w:val="23"/>
          <w14:ligatures w14:val="none"/>
        </w:rPr>
        <w:t>.X +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T</w:t>
      </w:r>
      <w:r w:rsidR="00E3320F">
        <w:rPr>
          <w:rFonts w:ascii="Courier New" w:eastAsia="Times New Roman" w:hAnsi="Courier New" w:cs="Courier New"/>
          <w:kern w:val="0"/>
          <w:sz w:val="23"/>
          <w:szCs w:val="23"/>
          <w14:ligatures w14:val="none"/>
        </w:rPr>
        <w:t>emp</w:t>
      </w:r>
      <w:r w:rsidRPr="008638B4">
        <w:rPr>
          <w:rFonts w:ascii="Courier New" w:eastAsia="Times New Roman" w:hAnsi="Courier New" w:cs="Courier New"/>
          <w:kern w:val="0"/>
          <w:sz w:val="23"/>
          <w:szCs w:val="23"/>
          <w14:ligatures w14:val="none"/>
        </w:rPr>
        <w:t xml:space="preserve">Lo </w:t>
      </w:r>
      <w:r w:rsidR="00E97F36">
        <w:rPr>
          <w:rFonts w:ascii="Courier New" w:eastAsia="Times New Roman" w:hAnsi="Courier New" w:cs="Courier New"/>
          <w:kern w:val="0"/>
          <w:sz w:val="23"/>
          <w:szCs w:val="23"/>
          <w14:ligatures w14:val="none"/>
        </w:rPr>
        <w:t>–</w:t>
      </w:r>
      <w:r w:rsidRPr="008638B4">
        <w:rPr>
          <w:rFonts w:ascii="Courier New" w:eastAsia="Times New Roman" w:hAnsi="Courier New" w:cs="Courier New"/>
          <w:kern w:val="0"/>
          <w:sz w:val="23"/>
          <w:szCs w:val="23"/>
          <w14:ligatures w14:val="none"/>
        </w:rPr>
        <w:t xml:space="preserve">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MinLo) /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 xml:space="preserve">MaxSpread) * </w:t>
      </w:r>
      <w:r w:rsidRPr="008638B4">
        <w:rPr>
          <w:rFonts w:ascii="Courier New" w:eastAsia="Times New Roman" w:hAnsi="Courier New" w:cs="Courier New"/>
          <w:i/>
          <w:iCs/>
          <w:kern w:val="0"/>
          <w:sz w:val="23"/>
          <w:szCs w:val="23"/>
          <w14:ligatures w14:val="none"/>
        </w:rPr>
        <w:t>img_TempBackground_1</w:t>
      </w:r>
      <w:r w:rsidRPr="008638B4">
        <w:rPr>
          <w:rFonts w:ascii="Courier New" w:eastAsia="Times New Roman" w:hAnsi="Courier New" w:cs="Courier New"/>
          <w:kern w:val="0"/>
          <w:sz w:val="23"/>
          <w:szCs w:val="23"/>
          <w14:ligatures w14:val="none"/>
        </w:rPr>
        <w:t>.Width</w:t>
      </w:r>
    </w:p>
    <w:p w14:paraId="6BCDEF1E"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565B47D6" w14:textId="77777777" w:rsidR="008638B4" w:rsidRPr="008638B4" w:rsidRDefault="008638B4" w:rsidP="008638B4">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w:t>
      </w:r>
    </w:p>
    <w:p w14:paraId="6A7BCD88" w14:textId="06DFB2FD" w:rsidR="00123FA8" w:rsidRDefault="00123FA8" w:rsidP="0098190A">
      <w:pPr>
        <w:spacing w:after="0"/>
        <w:rPr>
          <w:rFonts w:cstheme="minorHAnsi"/>
        </w:rPr>
      </w:pPr>
    </w:p>
    <w:p w14:paraId="322C8E33" w14:textId="312BEEBB" w:rsidR="008638B4" w:rsidRDefault="008638B4" w:rsidP="0098190A">
      <w:pPr>
        <w:spacing w:after="0"/>
        <w:rPr>
          <w:rFonts w:cstheme="minorHAnsi"/>
        </w:rPr>
      </w:pPr>
      <w:r>
        <w:rPr>
          <w:rFonts w:cstheme="minorHAnsi"/>
        </w:rPr>
        <w:t>And similarly, let’s change</w:t>
      </w:r>
      <w:r w:rsidR="0071073E">
        <w:rPr>
          <w:rFonts w:cstheme="minorHAnsi"/>
        </w:rPr>
        <w:t xml:space="preserve"> the Width and X of img_TempGradient_2 to:</w:t>
      </w:r>
    </w:p>
    <w:p w14:paraId="24435645" w14:textId="77777777" w:rsidR="0071073E" w:rsidRDefault="0071073E" w:rsidP="0098190A">
      <w:pPr>
        <w:spacing w:after="0"/>
        <w:rPr>
          <w:rFonts w:cstheme="minorHAnsi"/>
        </w:rPr>
      </w:pPr>
    </w:p>
    <w:p w14:paraId="79AE18EE" w14:textId="77777777" w:rsidR="0071073E" w:rsidRPr="002E7BA7" w:rsidRDefault="0071073E" w:rsidP="0071073E">
      <w:pPr>
        <w:spacing w:after="0"/>
        <w:rPr>
          <w:rFonts w:ascii="Courier New" w:hAnsi="Courier New" w:cs="Courier New"/>
        </w:rPr>
      </w:pPr>
      <w:r w:rsidRPr="002E7BA7">
        <w:rPr>
          <w:rFonts w:ascii="Courier New" w:hAnsi="Courier New" w:cs="Courier New"/>
        </w:rPr>
        <w:t>Width: With(</w:t>
      </w:r>
    </w:p>
    <w:p w14:paraId="26FF6C2E" w14:textId="77777777" w:rsidR="0071073E" w:rsidRPr="002E7BA7" w:rsidRDefault="0071073E" w:rsidP="0071073E">
      <w:pPr>
        <w:spacing w:after="0"/>
        <w:rPr>
          <w:rFonts w:ascii="Courier New" w:hAnsi="Courier New" w:cs="Courier New"/>
        </w:rPr>
      </w:pPr>
      <w:r w:rsidRPr="002E7BA7">
        <w:rPr>
          <w:rFonts w:ascii="Courier New" w:hAnsi="Courier New" w:cs="Courier New"/>
        </w:rPr>
        <w:t xml:space="preserve">    {</w:t>
      </w:r>
    </w:p>
    <w:p w14:paraId="2FE5F528" w14:textId="4D7A39B2" w:rsidR="0071073E" w:rsidRPr="002E7BA7" w:rsidRDefault="0071073E" w:rsidP="0071073E">
      <w:pPr>
        <w:spacing w:after="0"/>
        <w:rPr>
          <w:rFonts w:ascii="Courier New" w:hAnsi="Courier New" w:cs="Courier New"/>
        </w:rPr>
      </w:pPr>
      <w:r w:rsidRPr="002E7BA7">
        <w:rPr>
          <w:rFonts w:ascii="Courier New" w:hAnsi="Courier New" w:cs="Courier New"/>
        </w:rPr>
        <w:t xml:space="preserve">        </w:t>
      </w:r>
      <w:r w:rsidR="00E97F36">
        <w:rPr>
          <w:rFonts w:ascii="Courier New" w:hAnsi="Courier New" w:cs="Courier New"/>
        </w:rPr>
        <w:t>w</w:t>
      </w:r>
      <w:r w:rsidRPr="002E7BA7">
        <w:rPr>
          <w:rFonts w:ascii="Courier New" w:hAnsi="Courier New" w:cs="Courier New"/>
        </w:rPr>
        <w:t>th</w:t>
      </w:r>
      <w:r w:rsidR="00E97F36">
        <w:rPr>
          <w:rFonts w:ascii="Courier New" w:hAnsi="Courier New" w:cs="Courier New"/>
        </w:rPr>
        <w:t>_</w:t>
      </w:r>
      <w:r w:rsidRPr="002E7BA7">
        <w:rPr>
          <w:rFonts w:ascii="Courier New" w:hAnsi="Courier New" w:cs="Courier New"/>
        </w:rPr>
        <w:t>TempSpread: txt_HiTemp_</w:t>
      </w:r>
      <w:r>
        <w:rPr>
          <w:rFonts w:ascii="Courier New" w:hAnsi="Courier New" w:cs="Courier New"/>
        </w:rPr>
        <w:t>2</w:t>
      </w:r>
      <w:r w:rsidRPr="002E7BA7">
        <w:rPr>
          <w:rFonts w:ascii="Courier New" w:hAnsi="Courier New" w:cs="Courier New"/>
        </w:rPr>
        <w:t>.Text - txt_LoTemp_</w:t>
      </w:r>
      <w:r>
        <w:rPr>
          <w:rFonts w:ascii="Courier New" w:hAnsi="Courier New" w:cs="Courier New"/>
        </w:rPr>
        <w:t>2</w:t>
      </w:r>
      <w:r w:rsidRPr="002E7BA7">
        <w:rPr>
          <w:rFonts w:ascii="Courier New" w:hAnsi="Courier New" w:cs="Courier New"/>
        </w:rPr>
        <w:t>.Text,</w:t>
      </w:r>
    </w:p>
    <w:p w14:paraId="23FACE35" w14:textId="6E79F4E3" w:rsidR="0071073E" w:rsidRPr="002E7BA7" w:rsidRDefault="0071073E" w:rsidP="0071073E">
      <w:pPr>
        <w:spacing w:after="0"/>
        <w:rPr>
          <w:rFonts w:ascii="Courier New" w:hAnsi="Courier New" w:cs="Courier New"/>
        </w:rPr>
      </w:pPr>
      <w:r w:rsidRPr="002E7BA7">
        <w:rPr>
          <w:rFonts w:ascii="Courier New" w:hAnsi="Courier New" w:cs="Courier New"/>
        </w:rPr>
        <w:t xml:space="preserve">        </w:t>
      </w:r>
      <w:r w:rsidR="00E97F36">
        <w:rPr>
          <w:rFonts w:ascii="Courier New" w:hAnsi="Courier New" w:cs="Courier New"/>
        </w:rPr>
        <w:t>w</w:t>
      </w:r>
      <w:r w:rsidRPr="002E7BA7">
        <w:rPr>
          <w:rFonts w:ascii="Courier New" w:hAnsi="Courier New" w:cs="Courier New"/>
        </w:rPr>
        <w:t>th</w:t>
      </w:r>
      <w:r w:rsidR="00E97F36">
        <w:rPr>
          <w:rFonts w:ascii="Courier New" w:hAnsi="Courier New" w:cs="Courier New"/>
        </w:rPr>
        <w:t>_</w:t>
      </w:r>
      <w:r w:rsidRPr="002E7BA7">
        <w:rPr>
          <w:rFonts w:ascii="Courier New" w:hAnsi="Courier New" w:cs="Courier New"/>
        </w:rPr>
        <w:t>MaxSpread: Max(txt_HiTemp_1.Text, txt_HiTemp_2.Text) - Min(txt_LoTemp_1.Text, txt_LoTemp_2.Text)</w:t>
      </w:r>
    </w:p>
    <w:p w14:paraId="67C59673" w14:textId="77777777" w:rsidR="0071073E" w:rsidRPr="002E7BA7" w:rsidRDefault="0071073E" w:rsidP="0071073E">
      <w:pPr>
        <w:spacing w:after="0"/>
        <w:rPr>
          <w:rFonts w:ascii="Courier New" w:hAnsi="Courier New" w:cs="Courier New"/>
        </w:rPr>
      </w:pPr>
      <w:r w:rsidRPr="002E7BA7">
        <w:rPr>
          <w:rFonts w:ascii="Courier New" w:hAnsi="Courier New" w:cs="Courier New"/>
        </w:rPr>
        <w:t xml:space="preserve">    },</w:t>
      </w:r>
    </w:p>
    <w:p w14:paraId="2229B9C2" w14:textId="458FBE49" w:rsidR="0071073E" w:rsidRPr="002E7BA7" w:rsidRDefault="0071073E" w:rsidP="0071073E">
      <w:pPr>
        <w:spacing w:after="0"/>
        <w:rPr>
          <w:rFonts w:ascii="Courier New" w:hAnsi="Courier New" w:cs="Courier New"/>
        </w:rPr>
      </w:pPr>
      <w:r w:rsidRPr="002E7BA7">
        <w:rPr>
          <w:rFonts w:ascii="Courier New" w:hAnsi="Courier New" w:cs="Courier New"/>
        </w:rPr>
        <w:t xml:space="preserve">    img_TempBackground_</w:t>
      </w:r>
      <w:r>
        <w:rPr>
          <w:rFonts w:ascii="Courier New" w:hAnsi="Courier New" w:cs="Courier New"/>
        </w:rPr>
        <w:t>2</w:t>
      </w:r>
      <w:r w:rsidRPr="002E7BA7">
        <w:rPr>
          <w:rFonts w:ascii="Courier New" w:hAnsi="Courier New" w:cs="Courier New"/>
        </w:rPr>
        <w:t>.Width * wth</w:t>
      </w:r>
      <w:r w:rsidR="00E97F36">
        <w:rPr>
          <w:rFonts w:ascii="Courier New" w:hAnsi="Courier New" w:cs="Courier New"/>
        </w:rPr>
        <w:t>_</w:t>
      </w:r>
      <w:r w:rsidRPr="002E7BA7">
        <w:rPr>
          <w:rFonts w:ascii="Courier New" w:hAnsi="Courier New" w:cs="Courier New"/>
        </w:rPr>
        <w:t>T</w:t>
      </w:r>
      <w:r w:rsidR="00533754">
        <w:rPr>
          <w:rFonts w:ascii="Courier New" w:hAnsi="Courier New" w:cs="Courier New"/>
        </w:rPr>
        <w:t>emp</w:t>
      </w:r>
      <w:r w:rsidRPr="002E7BA7">
        <w:rPr>
          <w:rFonts w:ascii="Courier New" w:hAnsi="Courier New" w:cs="Courier New"/>
        </w:rPr>
        <w:t>Spread / wth</w:t>
      </w:r>
      <w:r w:rsidR="00E97F36">
        <w:rPr>
          <w:rFonts w:ascii="Courier New" w:hAnsi="Courier New" w:cs="Courier New"/>
        </w:rPr>
        <w:t>_</w:t>
      </w:r>
      <w:r w:rsidRPr="002E7BA7">
        <w:rPr>
          <w:rFonts w:ascii="Courier New" w:hAnsi="Courier New" w:cs="Courier New"/>
        </w:rPr>
        <w:t>MaxSpread</w:t>
      </w:r>
    </w:p>
    <w:p w14:paraId="35C8043F" w14:textId="77777777" w:rsidR="0071073E" w:rsidRPr="002E7BA7" w:rsidRDefault="0071073E" w:rsidP="0071073E">
      <w:pPr>
        <w:spacing w:after="0"/>
        <w:rPr>
          <w:rFonts w:ascii="Courier New" w:hAnsi="Courier New" w:cs="Courier New"/>
        </w:rPr>
      </w:pPr>
      <w:r w:rsidRPr="002E7BA7">
        <w:rPr>
          <w:rFonts w:ascii="Courier New" w:hAnsi="Courier New" w:cs="Courier New"/>
        </w:rPr>
        <w:t>)</w:t>
      </w:r>
    </w:p>
    <w:p w14:paraId="5557A446" w14:textId="77777777" w:rsidR="0071073E" w:rsidRDefault="0071073E" w:rsidP="0071073E">
      <w:pPr>
        <w:spacing w:after="0"/>
        <w:rPr>
          <w:rFonts w:cstheme="minorHAnsi"/>
        </w:rPr>
      </w:pPr>
    </w:p>
    <w:p w14:paraId="1E4604E6"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hAnsi="Courier New" w:cs="Courier New"/>
        </w:rPr>
        <w:t xml:space="preserve">X: </w:t>
      </w:r>
      <w:r w:rsidRPr="008638B4">
        <w:rPr>
          <w:rFonts w:ascii="Courier New" w:eastAsia="Times New Roman" w:hAnsi="Courier New" w:cs="Courier New"/>
          <w:kern w:val="0"/>
          <w:sz w:val="23"/>
          <w:szCs w:val="23"/>
          <w14:ligatures w14:val="none"/>
        </w:rPr>
        <w:t>With(</w:t>
      </w:r>
    </w:p>
    <w:p w14:paraId="7F369B81"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6CF8ADA7" w14:textId="35933CA0"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xml:space="preserve">        </w:t>
      </w:r>
      <w:r w:rsidR="00E97F36">
        <w:rPr>
          <w:rFonts w:ascii="Courier New" w:eastAsia="Times New Roman" w:hAnsi="Courier New" w:cs="Courier New"/>
          <w:kern w:val="0"/>
          <w:sz w:val="23"/>
          <w:szCs w:val="23"/>
          <w14:ligatures w14:val="none"/>
        </w:rPr>
        <w:t>w</w:t>
      </w:r>
      <w:r w:rsidRPr="008638B4">
        <w:rPr>
          <w:rFonts w:ascii="Courier New" w:eastAsia="Times New Roman" w:hAnsi="Courier New" w:cs="Courier New"/>
          <w:kern w:val="0"/>
          <w:sz w:val="23"/>
          <w:szCs w:val="23"/>
          <w14:ligatures w14:val="none"/>
        </w:rPr>
        <w:t>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T</w:t>
      </w:r>
      <w:r w:rsidR="00533754">
        <w:rPr>
          <w:rFonts w:ascii="Courier New" w:eastAsia="Times New Roman" w:hAnsi="Courier New" w:cs="Courier New"/>
          <w:kern w:val="0"/>
          <w:sz w:val="23"/>
          <w:szCs w:val="23"/>
          <w14:ligatures w14:val="none"/>
        </w:rPr>
        <w:t>emp</w:t>
      </w:r>
      <w:r w:rsidRPr="008638B4">
        <w:rPr>
          <w:rFonts w:ascii="Courier New" w:eastAsia="Times New Roman" w:hAnsi="Courier New" w:cs="Courier New"/>
          <w:kern w:val="0"/>
          <w:sz w:val="23"/>
          <w:szCs w:val="23"/>
          <w14:ligatures w14:val="none"/>
        </w:rPr>
        <w:t xml:space="preserve">Lo: </w:t>
      </w:r>
      <w:r w:rsidRPr="008638B4">
        <w:rPr>
          <w:rFonts w:ascii="Courier New" w:eastAsia="Times New Roman" w:hAnsi="Courier New" w:cs="Courier New"/>
          <w:i/>
          <w:iCs/>
          <w:kern w:val="0"/>
          <w:sz w:val="23"/>
          <w:szCs w:val="23"/>
          <w14:ligatures w14:val="none"/>
        </w:rPr>
        <w:t>txt_LoTemp_</w:t>
      </w:r>
      <w:r>
        <w:rPr>
          <w:rFonts w:ascii="Courier New" w:eastAsia="Times New Roman" w:hAnsi="Courier New" w:cs="Courier New"/>
          <w:i/>
          <w:iCs/>
          <w:kern w:val="0"/>
          <w:sz w:val="23"/>
          <w:szCs w:val="23"/>
          <w14:ligatures w14:val="none"/>
        </w:rPr>
        <w:t>2</w:t>
      </w:r>
      <w:r w:rsidRPr="008638B4">
        <w:rPr>
          <w:rFonts w:ascii="Courier New" w:eastAsia="Times New Roman" w:hAnsi="Courier New" w:cs="Courier New"/>
          <w:kern w:val="0"/>
          <w:sz w:val="23"/>
          <w:szCs w:val="23"/>
          <w14:ligatures w14:val="none"/>
        </w:rPr>
        <w:t>.Text,</w:t>
      </w:r>
    </w:p>
    <w:p w14:paraId="1B2AE15F" w14:textId="6C89922D"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MinLo: Min(</w:t>
      </w:r>
      <w:r w:rsidRPr="008638B4">
        <w:rPr>
          <w:rFonts w:ascii="Courier New" w:eastAsia="Times New Roman" w:hAnsi="Courier New" w:cs="Courier New"/>
          <w:i/>
          <w:iCs/>
          <w:kern w:val="0"/>
          <w:sz w:val="23"/>
          <w:szCs w:val="23"/>
          <w14:ligatures w14:val="none"/>
        </w:rPr>
        <w:t>txt_LoTemp_1</w:t>
      </w:r>
      <w:r w:rsidRPr="008638B4">
        <w:rPr>
          <w:rFonts w:ascii="Courier New" w:eastAsia="Times New Roman" w:hAnsi="Courier New" w:cs="Courier New"/>
          <w:kern w:val="0"/>
          <w:sz w:val="23"/>
          <w:szCs w:val="23"/>
          <w14:ligatures w14:val="none"/>
        </w:rPr>
        <w:t xml:space="preserve">.Text, </w:t>
      </w:r>
      <w:r w:rsidRPr="008638B4">
        <w:rPr>
          <w:rFonts w:ascii="Courier New" w:eastAsia="Times New Roman" w:hAnsi="Courier New" w:cs="Courier New"/>
          <w:i/>
          <w:iCs/>
          <w:kern w:val="0"/>
          <w:sz w:val="23"/>
          <w:szCs w:val="23"/>
          <w14:ligatures w14:val="none"/>
        </w:rPr>
        <w:t>txt_LoTemp_2</w:t>
      </w:r>
      <w:r w:rsidRPr="008638B4">
        <w:rPr>
          <w:rFonts w:ascii="Courier New" w:eastAsia="Times New Roman" w:hAnsi="Courier New" w:cs="Courier New"/>
          <w:kern w:val="0"/>
          <w:sz w:val="23"/>
          <w:szCs w:val="23"/>
          <w14:ligatures w14:val="none"/>
        </w:rPr>
        <w:t>.Text)</w:t>
      </w:r>
    </w:p>
    <w:p w14:paraId="5714BD2C"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51AA1BA6"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With(</w:t>
      </w:r>
    </w:p>
    <w:p w14:paraId="05F380E8"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69A4F056" w14:textId="113A5F2F"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xml:space="preserve">            </w:t>
      </w:r>
      <w:r w:rsidR="00E97F36">
        <w:rPr>
          <w:rFonts w:ascii="Courier New" w:eastAsia="Times New Roman" w:hAnsi="Courier New" w:cs="Courier New"/>
          <w:kern w:val="0"/>
          <w:sz w:val="23"/>
          <w:szCs w:val="23"/>
          <w14:ligatures w14:val="none"/>
        </w:rPr>
        <w:t>w</w:t>
      </w:r>
      <w:r w:rsidRPr="008638B4">
        <w:rPr>
          <w:rFonts w:ascii="Courier New" w:eastAsia="Times New Roman" w:hAnsi="Courier New" w:cs="Courier New"/>
          <w:kern w:val="0"/>
          <w:sz w:val="23"/>
          <w:szCs w:val="23"/>
          <w14:ligatures w14:val="none"/>
        </w:rPr>
        <w:t>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MaxSpread: Max(</w:t>
      </w:r>
      <w:r w:rsidRPr="008638B4">
        <w:rPr>
          <w:rFonts w:ascii="Courier New" w:eastAsia="Times New Roman" w:hAnsi="Courier New" w:cs="Courier New"/>
          <w:i/>
          <w:iCs/>
          <w:kern w:val="0"/>
          <w:sz w:val="23"/>
          <w:szCs w:val="23"/>
          <w14:ligatures w14:val="none"/>
        </w:rPr>
        <w:t>txt_HiTemp_1</w:t>
      </w:r>
      <w:r w:rsidRPr="008638B4">
        <w:rPr>
          <w:rFonts w:ascii="Courier New" w:eastAsia="Times New Roman" w:hAnsi="Courier New" w:cs="Courier New"/>
          <w:kern w:val="0"/>
          <w:sz w:val="23"/>
          <w:szCs w:val="23"/>
          <w14:ligatures w14:val="none"/>
        </w:rPr>
        <w:t xml:space="preserve">.Text, </w:t>
      </w:r>
      <w:r w:rsidRPr="008638B4">
        <w:rPr>
          <w:rFonts w:ascii="Courier New" w:eastAsia="Times New Roman" w:hAnsi="Courier New" w:cs="Courier New"/>
          <w:i/>
          <w:iCs/>
          <w:kern w:val="0"/>
          <w:sz w:val="23"/>
          <w:szCs w:val="23"/>
          <w14:ligatures w14:val="none"/>
        </w:rPr>
        <w:t>txt_</w:t>
      </w:r>
      <w:r w:rsidR="00756C50">
        <w:rPr>
          <w:rFonts w:ascii="Courier New" w:eastAsia="Times New Roman" w:hAnsi="Courier New" w:cs="Courier New"/>
          <w:i/>
          <w:iCs/>
          <w:kern w:val="0"/>
          <w:sz w:val="23"/>
          <w:szCs w:val="23"/>
          <w14:ligatures w14:val="none"/>
        </w:rPr>
        <w:t>Hi</w:t>
      </w:r>
      <w:r w:rsidRPr="008638B4">
        <w:rPr>
          <w:rFonts w:ascii="Courier New" w:eastAsia="Times New Roman" w:hAnsi="Courier New" w:cs="Courier New"/>
          <w:i/>
          <w:iCs/>
          <w:kern w:val="0"/>
          <w:sz w:val="23"/>
          <w:szCs w:val="23"/>
          <w14:ligatures w14:val="none"/>
        </w:rPr>
        <w:t>Temp_2</w:t>
      </w:r>
      <w:r w:rsidRPr="008638B4">
        <w:rPr>
          <w:rFonts w:ascii="Courier New" w:eastAsia="Times New Roman" w:hAnsi="Courier New" w:cs="Courier New"/>
          <w:kern w:val="0"/>
          <w:sz w:val="23"/>
          <w:szCs w:val="23"/>
          <w14:ligatures w14:val="none"/>
        </w:rPr>
        <w:t xml:space="preserve">.Text) </w:t>
      </w:r>
      <w:r w:rsidR="00E97F36">
        <w:rPr>
          <w:rFonts w:ascii="Courier New" w:eastAsia="Times New Roman" w:hAnsi="Courier New" w:cs="Courier New"/>
          <w:kern w:val="0"/>
          <w:sz w:val="23"/>
          <w:szCs w:val="23"/>
          <w14:ligatures w14:val="none"/>
        </w:rPr>
        <w:t>–</w:t>
      </w:r>
      <w:r w:rsidRPr="008638B4">
        <w:rPr>
          <w:rFonts w:ascii="Courier New" w:eastAsia="Times New Roman" w:hAnsi="Courier New" w:cs="Courier New"/>
          <w:kern w:val="0"/>
          <w:sz w:val="23"/>
          <w:szCs w:val="23"/>
          <w14:ligatures w14:val="none"/>
        </w:rPr>
        <w:t xml:space="preserve">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MinLo</w:t>
      </w:r>
    </w:p>
    <w:p w14:paraId="77A50BF3"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w:t>
      </w:r>
    </w:p>
    <w:p w14:paraId="11C85B06" w14:textId="0B7FD69B"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 xml:space="preserve">        </w:t>
      </w:r>
      <w:r w:rsidRPr="008638B4">
        <w:rPr>
          <w:rFonts w:ascii="Courier New" w:eastAsia="Times New Roman" w:hAnsi="Courier New" w:cs="Courier New"/>
          <w:i/>
          <w:iCs/>
          <w:kern w:val="0"/>
          <w:sz w:val="23"/>
          <w:szCs w:val="23"/>
          <w14:ligatures w14:val="none"/>
        </w:rPr>
        <w:t>img_TempBackground_</w:t>
      </w:r>
      <w:r>
        <w:rPr>
          <w:rFonts w:ascii="Courier New" w:eastAsia="Times New Roman" w:hAnsi="Courier New" w:cs="Courier New"/>
          <w:i/>
          <w:iCs/>
          <w:kern w:val="0"/>
          <w:sz w:val="23"/>
          <w:szCs w:val="23"/>
          <w14:ligatures w14:val="none"/>
        </w:rPr>
        <w:t>2</w:t>
      </w:r>
      <w:r w:rsidRPr="008638B4">
        <w:rPr>
          <w:rFonts w:ascii="Courier New" w:eastAsia="Times New Roman" w:hAnsi="Courier New" w:cs="Courier New"/>
          <w:kern w:val="0"/>
          <w:sz w:val="23"/>
          <w:szCs w:val="23"/>
          <w14:ligatures w14:val="none"/>
        </w:rPr>
        <w:t>.X +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T</w:t>
      </w:r>
      <w:r w:rsidR="00533754">
        <w:rPr>
          <w:rFonts w:ascii="Courier New" w:eastAsia="Times New Roman" w:hAnsi="Courier New" w:cs="Courier New"/>
          <w:kern w:val="0"/>
          <w:sz w:val="23"/>
          <w:szCs w:val="23"/>
          <w14:ligatures w14:val="none"/>
        </w:rPr>
        <w:t>emp</w:t>
      </w:r>
      <w:r w:rsidRPr="008638B4">
        <w:rPr>
          <w:rFonts w:ascii="Courier New" w:eastAsia="Times New Roman" w:hAnsi="Courier New" w:cs="Courier New"/>
          <w:kern w:val="0"/>
          <w:sz w:val="23"/>
          <w:szCs w:val="23"/>
          <w14:ligatures w14:val="none"/>
        </w:rPr>
        <w:t xml:space="preserve">Lo </w:t>
      </w:r>
      <w:r w:rsidR="00E97F36">
        <w:rPr>
          <w:rFonts w:ascii="Courier New" w:eastAsia="Times New Roman" w:hAnsi="Courier New" w:cs="Courier New"/>
          <w:kern w:val="0"/>
          <w:sz w:val="23"/>
          <w:szCs w:val="23"/>
          <w14:ligatures w14:val="none"/>
        </w:rPr>
        <w:t>–</w:t>
      </w:r>
      <w:r w:rsidRPr="008638B4">
        <w:rPr>
          <w:rFonts w:ascii="Courier New" w:eastAsia="Times New Roman" w:hAnsi="Courier New" w:cs="Courier New"/>
          <w:kern w:val="0"/>
          <w:sz w:val="23"/>
          <w:szCs w:val="23"/>
          <w14:ligatures w14:val="none"/>
        </w:rPr>
        <w:t xml:space="preserve">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MinLo) / wth</w:t>
      </w:r>
      <w:r w:rsidR="00E97F36">
        <w:rPr>
          <w:rFonts w:ascii="Courier New" w:eastAsia="Times New Roman" w:hAnsi="Courier New" w:cs="Courier New"/>
          <w:kern w:val="0"/>
          <w:sz w:val="23"/>
          <w:szCs w:val="23"/>
          <w14:ligatures w14:val="none"/>
        </w:rPr>
        <w:t>_</w:t>
      </w:r>
      <w:r w:rsidRPr="008638B4">
        <w:rPr>
          <w:rFonts w:ascii="Courier New" w:eastAsia="Times New Roman" w:hAnsi="Courier New" w:cs="Courier New"/>
          <w:kern w:val="0"/>
          <w:sz w:val="23"/>
          <w:szCs w:val="23"/>
          <w14:ligatures w14:val="none"/>
        </w:rPr>
        <w:t xml:space="preserve">MaxSpread) * </w:t>
      </w:r>
      <w:r w:rsidRPr="008638B4">
        <w:rPr>
          <w:rFonts w:ascii="Courier New" w:eastAsia="Times New Roman" w:hAnsi="Courier New" w:cs="Courier New"/>
          <w:i/>
          <w:iCs/>
          <w:kern w:val="0"/>
          <w:sz w:val="23"/>
          <w:szCs w:val="23"/>
          <w14:ligatures w14:val="none"/>
        </w:rPr>
        <w:t>img_TempBackground_</w:t>
      </w:r>
      <w:r>
        <w:rPr>
          <w:rFonts w:ascii="Courier New" w:eastAsia="Times New Roman" w:hAnsi="Courier New" w:cs="Courier New"/>
          <w:i/>
          <w:iCs/>
          <w:kern w:val="0"/>
          <w:sz w:val="23"/>
          <w:szCs w:val="23"/>
          <w14:ligatures w14:val="none"/>
        </w:rPr>
        <w:t>2</w:t>
      </w:r>
      <w:r w:rsidRPr="008638B4">
        <w:rPr>
          <w:rFonts w:ascii="Courier New" w:eastAsia="Times New Roman" w:hAnsi="Courier New" w:cs="Courier New"/>
          <w:kern w:val="0"/>
          <w:sz w:val="23"/>
          <w:szCs w:val="23"/>
          <w14:ligatures w14:val="none"/>
        </w:rPr>
        <w:t>.Width</w:t>
      </w:r>
    </w:p>
    <w:p w14:paraId="4E589E77"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lastRenderedPageBreak/>
        <w:t>    )</w:t>
      </w:r>
    </w:p>
    <w:p w14:paraId="38C4184B" w14:textId="77777777" w:rsidR="0071073E" w:rsidRPr="008638B4" w:rsidRDefault="0071073E" w:rsidP="0071073E">
      <w:pPr>
        <w:shd w:val="clear" w:color="auto" w:fill="FFFFFE"/>
        <w:spacing w:after="0" w:line="285" w:lineRule="atLeast"/>
        <w:rPr>
          <w:rFonts w:ascii="Courier New" w:eastAsia="Times New Roman" w:hAnsi="Courier New" w:cs="Courier New"/>
          <w:kern w:val="0"/>
          <w:sz w:val="23"/>
          <w:szCs w:val="23"/>
          <w14:ligatures w14:val="none"/>
        </w:rPr>
      </w:pPr>
      <w:r w:rsidRPr="008638B4">
        <w:rPr>
          <w:rFonts w:ascii="Courier New" w:eastAsia="Times New Roman" w:hAnsi="Courier New" w:cs="Courier New"/>
          <w:kern w:val="0"/>
          <w:sz w:val="23"/>
          <w:szCs w:val="23"/>
          <w14:ligatures w14:val="none"/>
        </w:rPr>
        <w:t>)</w:t>
      </w:r>
    </w:p>
    <w:p w14:paraId="3B13233B" w14:textId="77777777" w:rsidR="0071073E" w:rsidRDefault="0071073E" w:rsidP="0098190A">
      <w:pPr>
        <w:spacing w:after="0"/>
        <w:rPr>
          <w:rFonts w:cstheme="minorHAnsi"/>
        </w:rPr>
      </w:pPr>
    </w:p>
    <w:p w14:paraId="74AF10D7" w14:textId="65CB5933" w:rsidR="0071073E" w:rsidRDefault="008E5465" w:rsidP="0098190A">
      <w:pPr>
        <w:spacing w:after="0"/>
        <w:rPr>
          <w:rFonts w:cstheme="minorHAnsi"/>
        </w:rPr>
      </w:pPr>
      <w:r>
        <w:rPr>
          <w:rFonts w:cstheme="minorHAnsi"/>
        </w:rPr>
        <w:t>So</w:t>
      </w:r>
      <w:r w:rsidR="0033678E">
        <w:rPr>
          <w:rFonts w:cstheme="minorHAnsi"/>
        </w:rPr>
        <w:t>…</w:t>
      </w:r>
      <w:r>
        <w:rPr>
          <w:rFonts w:cstheme="minorHAnsi"/>
        </w:rPr>
        <w:t>what did we do there exactly? Three things</w:t>
      </w:r>
      <w:r w:rsidR="005C6D82">
        <w:rPr>
          <w:rFonts w:cstheme="minorHAnsi"/>
        </w:rPr>
        <w:t>: First, we are treating the temperature backgrounds (</w:t>
      </w:r>
      <w:r w:rsidR="00783D34">
        <w:rPr>
          <w:rFonts w:cstheme="minorHAnsi"/>
        </w:rPr>
        <w:t xml:space="preserve">img_TempBackground_1 and img_TempBackground_2) as placeholders for the </w:t>
      </w:r>
      <w:r w:rsidR="00AF6BF9">
        <w:rPr>
          <w:rFonts w:cstheme="minorHAnsi"/>
        </w:rPr>
        <w:t>total temperature spread (i.e. the difference between the max high temp and min low temp)</w:t>
      </w:r>
      <w:r w:rsidR="003A7508">
        <w:rPr>
          <w:rFonts w:cstheme="minorHAnsi"/>
        </w:rPr>
        <w:t xml:space="preserve">. Second, we are scaling </w:t>
      </w:r>
      <w:r w:rsidR="008D4BF1">
        <w:rPr>
          <w:rFonts w:cstheme="minorHAnsi"/>
        </w:rPr>
        <w:t xml:space="preserve">the width of </w:t>
      </w:r>
      <w:r w:rsidR="003A7508">
        <w:rPr>
          <w:rFonts w:cstheme="minorHAnsi"/>
        </w:rPr>
        <w:t xml:space="preserve">each temperature gradient (img_TempGradient_1 and img_TempGradient_2) </w:t>
      </w:r>
      <w:r w:rsidR="008D4BF1">
        <w:rPr>
          <w:rFonts w:cstheme="minorHAnsi"/>
        </w:rPr>
        <w:t>to fit its individual temperature spread relative to t</w:t>
      </w:r>
      <w:r w:rsidR="00A2318A">
        <w:rPr>
          <w:rFonts w:cstheme="minorHAnsi"/>
        </w:rPr>
        <w:t>he total temperature spread. And third, we are adjusting the starting point of each temperature gradient</w:t>
      </w:r>
      <w:r w:rsidR="00FD700F">
        <w:rPr>
          <w:rFonts w:cstheme="minorHAnsi"/>
        </w:rPr>
        <w:t>, again relative to the total temperature spread.</w:t>
      </w:r>
    </w:p>
    <w:p w14:paraId="119EE8D7" w14:textId="77777777" w:rsidR="00FD700F" w:rsidRDefault="00FD700F" w:rsidP="0098190A">
      <w:pPr>
        <w:spacing w:after="0"/>
        <w:rPr>
          <w:rFonts w:cstheme="minorHAnsi"/>
        </w:rPr>
      </w:pPr>
    </w:p>
    <w:p w14:paraId="66D5509B" w14:textId="4BB96589" w:rsidR="00FD700F" w:rsidRDefault="00FD700F" w:rsidP="0098190A">
      <w:pPr>
        <w:spacing w:after="0"/>
        <w:rPr>
          <w:rFonts w:cstheme="minorHAnsi"/>
        </w:rPr>
      </w:pPr>
      <w:r>
        <w:rPr>
          <w:rFonts w:cstheme="minorHAnsi"/>
        </w:rPr>
        <w:t>It should look like this:</w:t>
      </w:r>
    </w:p>
    <w:p w14:paraId="1BC88575" w14:textId="77777777" w:rsidR="00FD700F" w:rsidRDefault="00FD700F" w:rsidP="0098190A">
      <w:pPr>
        <w:spacing w:after="0"/>
        <w:rPr>
          <w:rFonts w:cstheme="minorHAnsi"/>
        </w:rPr>
      </w:pPr>
    </w:p>
    <w:p w14:paraId="076BEC8A" w14:textId="2B92E323" w:rsidR="00FD700F" w:rsidRDefault="00E276BB" w:rsidP="0098190A">
      <w:pPr>
        <w:spacing w:after="0"/>
        <w:rPr>
          <w:rFonts w:cstheme="minorHAnsi"/>
        </w:rPr>
      </w:pPr>
      <w:r>
        <w:rPr>
          <w:rFonts w:cstheme="minorHAnsi"/>
          <w:noProof/>
        </w:rPr>
        <w:drawing>
          <wp:inline distT="0" distB="0" distL="0" distR="0" wp14:anchorId="5E0FDC92" wp14:editId="47351A2B">
            <wp:extent cx="5943600" cy="2981325"/>
            <wp:effectExtent l="0" t="0" r="0" b="9525"/>
            <wp:docPr id="9896903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259D4758" w14:textId="77777777" w:rsidR="00E276BB" w:rsidRDefault="00E276BB" w:rsidP="0098190A">
      <w:pPr>
        <w:spacing w:after="0"/>
        <w:rPr>
          <w:rFonts w:cstheme="minorHAnsi"/>
        </w:rPr>
      </w:pPr>
    </w:p>
    <w:p w14:paraId="6F54E113" w14:textId="582AED96" w:rsidR="00E276BB" w:rsidRDefault="00E276BB" w:rsidP="0098190A">
      <w:pPr>
        <w:spacing w:after="0"/>
        <w:rPr>
          <w:rFonts w:cstheme="minorHAnsi"/>
        </w:rPr>
      </w:pPr>
      <w:r>
        <w:rPr>
          <w:rFonts w:cstheme="minorHAnsi"/>
        </w:rPr>
        <w:t xml:space="preserve">Again, let’s test this out to make sure it is working properly. Set the </w:t>
      </w:r>
      <w:r w:rsidR="00385B91">
        <w:rPr>
          <w:rFonts w:cstheme="minorHAnsi"/>
        </w:rPr>
        <w:t xml:space="preserve">low and high temperatures of the upper set of text input controls (txt_LoTemp_1 and txt_HiTemp_1) to </w:t>
      </w:r>
      <w:r w:rsidR="00E23C1C">
        <w:rPr>
          <w:rFonts w:cstheme="minorHAnsi"/>
        </w:rPr>
        <w:t>-10 and 65, respectively.</w:t>
      </w:r>
      <w:r w:rsidR="0036433E">
        <w:rPr>
          <w:rFonts w:cstheme="minorHAnsi"/>
        </w:rPr>
        <w:t xml:space="preserve"> Here’s what we should see:</w:t>
      </w:r>
    </w:p>
    <w:p w14:paraId="75BA8907" w14:textId="77777777" w:rsidR="0036433E" w:rsidRDefault="0036433E" w:rsidP="0098190A">
      <w:pPr>
        <w:spacing w:after="0"/>
        <w:rPr>
          <w:rFonts w:cstheme="minorHAnsi"/>
        </w:rPr>
      </w:pPr>
    </w:p>
    <w:p w14:paraId="608FCD1D" w14:textId="1BC4024C" w:rsidR="0036433E" w:rsidRDefault="0036433E" w:rsidP="0098190A">
      <w:pPr>
        <w:spacing w:after="0"/>
        <w:rPr>
          <w:rFonts w:cstheme="minorHAnsi"/>
        </w:rPr>
      </w:pPr>
      <w:r>
        <w:rPr>
          <w:rFonts w:cstheme="minorHAnsi"/>
          <w:noProof/>
        </w:rPr>
        <w:lastRenderedPageBreak/>
        <w:drawing>
          <wp:inline distT="0" distB="0" distL="0" distR="0" wp14:anchorId="2BEB5386" wp14:editId="401FA11A">
            <wp:extent cx="5943600" cy="2981325"/>
            <wp:effectExtent l="0" t="0" r="0" b="9525"/>
            <wp:docPr id="4568848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08F2CFA3" w14:textId="77777777" w:rsidR="0036433E" w:rsidRDefault="0036433E" w:rsidP="0098190A">
      <w:pPr>
        <w:spacing w:after="0"/>
        <w:rPr>
          <w:rFonts w:cstheme="minorHAnsi"/>
        </w:rPr>
      </w:pPr>
    </w:p>
    <w:p w14:paraId="37F1FB69" w14:textId="5B20877A" w:rsidR="0036433E" w:rsidRDefault="0036433E" w:rsidP="0098190A">
      <w:pPr>
        <w:spacing w:after="0"/>
        <w:rPr>
          <w:rFonts w:cstheme="minorHAnsi"/>
        </w:rPr>
      </w:pPr>
      <w:r>
        <w:rPr>
          <w:rFonts w:cstheme="minorHAnsi"/>
        </w:rPr>
        <w:t xml:space="preserve">And let’s </w:t>
      </w:r>
      <w:r w:rsidR="00645F80">
        <w:rPr>
          <w:rFonts w:cstheme="minorHAnsi"/>
        </w:rPr>
        <w:t>change the bottom set of text input controls (txt_LoTemp_2 and txt_HiTemp_2) to -</w:t>
      </w:r>
      <w:r w:rsidR="00541480">
        <w:rPr>
          <w:rFonts w:cstheme="minorHAnsi"/>
        </w:rPr>
        <w:t>15 and 75, respectively. It should look like so:</w:t>
      </w:r>
    </w:p>
    <w:p w14:paraId="6071EF3C" w14:textId="77777777" w:rsidR="00541480" w:rsidRDefault="00541480" w:rsidP="0098190A">
      <w:pPr>
        <w:spacing w:after="0"/>
        <w:rPr>
          <w:rFonts w:cstheme="minorHAnsi"/>
        </w:rPr>
      </w:pPr>
    </w:p>
    <w:p w14:paraId="58A97817" w14:textId="3C4D6345" w:rsidR="00541480" w:rsidRDefault="00E23F6F" w:rsidP="0098190A">
      <w:pPr>
        <w:spacing w:after="0"/>
        <w:rPr>
          <w:rFonts w:cstheme="minorHAnsi"/>
        </w:rPr>
      </w:pPr>
      <w:r>
        <w:rPr>
          <w:rFonts w:cstheme="minorHAnsi"/>
          <w:noProof/>
        </w:rPr>
        <w:drawing>
          <wp:inline distT="0" distB="0" distL="0" distR="0" wp14:anchorId="6A95DB59" wp14:editId="3A43CED0">
            <wp:extent cx="5943600" cy="2981325"/>
            <wp:effectExtent l="0" t="0" r="0" b="9525"/>
            <wp:docPr id="13992664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3BCF3E5E" w14:textId="77777777" w:rsidR="00E23F6F" w:rsidRDefault="00E23F6F" w:rsidP="0098190A">
      <w:pPr>
        <w:spacing w:after="0"/>
        <w:rPr>
          <w:rFonts w:cstheme="minorHAnsi"/>
        </w:rPr>
      </w:pPr>
    </w:p>
    <w:p w14:paraId="2B0D46EE" w14:textId="25AEB433" w:rsidR="00E23F6F" w:rsidRDefault="00E23F6F" w:rsidP="0098190A">
      <w:pPr>
        <w:spacing w:after="0"/>
        <w:rPr>
          <w:rFonts w:cstheme="minorHAnsi"/>
        </w:rPr>
      </w:pPr>
      <w:r>
        <w:rPr>
          <w:rFonts w:cstheme="minorHAnsi"/>
        </w:rPr>
        <w:t>And once again, we have success!</w:t>
      </w:r>
    </w:p>
    <w:p w14:paraId="17847767" w14:textId="7787AA09" w:rsidR="00544DAD" w:rsidRDefault="00194A7F" w:rsidP="00194A7F">
      <w:pPr>
        <w:pStyle w:val="Heading2"/>
      </w:pPr>
      <w:r>
        <w:br/>
        <w:t>Final Thoughts</w:t>
      </w:r>
    </w:p>
    <w:p w14:paraId="2D782A0E" w14:textId="70FF819D" w:rsidR="00544DAD" w:rsidRDefault="00D27112" w:rsidP="0098190A">
      <w:pPr>
        <w:spacing w:after="0"/>
        <w:rPr>
          <w:rFonts w:cstheme="minorHAnsi"/>
        </w:rPr>
      </w:pPr>
      <w:r>
        <w:rPr>
          <w:rFonts w:cstheme="minorHAnsi"/>
        </w:rPr>
        <w:t xml:space="preserve">By replacing the text inputs with </w:t>
      </w:r>
      <w:r w:rsidR="00672D0F">
        <w:rPr>
          <w:rFonts w:cstheme="minorHAnsi"/>
        </w:rPr>
        <w:t xml:space="preserve">data from a weather API, we can have a nice UI for our users to enjoy. Furthermore, because the SVG can be used with both Imperial and Metric units, it can be easy to localize </w:t>
      </w:r>
      <w:r w:rsidR="00672D0F">
        <w:rPr>
          <w:rFonts w:cstheme="minorHAnsi"/>
        </w:rPr>
        <w:lastRenderedPageBreak/>
        <w:t xml:space="preserve">by </w:t>
      </w:r>
      <w:r w:rsidR="00F6053F">
        <w:rPr>
          <w:rFonts w:cstheme="minorHAnsi"/>
        </w:rPr>
        <w:t>setting up a condition where</w:t>
      </w:r>
      <w:r w:rsidR="009E1D15">
        <w:rPr>
          <w:rFonts w:cstheme="minorHAnsi"/>
        </w:rPr>
        <w:t xml:space="preserve">, based on the </w:t>
      </w:r>
      <w:r w:rsidR="00E97F36">
        <w:rPr>
          <w:rFonts w:cstheme="minorHAnsi"/>
        </w:rPr>
        <w:t xml:space="preserve">units used it will set the </w:t>
      </w:r>
      <w:r w:rsidR="0033678E">
        <w:rPr>
          <w:rFonts w:cstheme="minorHAnsi"/>
        </w:rPr>
        <w:t>wth_MinTemp and wth_MaxTemp</w:t>
      </w:r>
      <w:r w:rsidR="008E74A8">
        <w:rPr>
          <w:rFonts w:cstheme="minorHAnsi"/>
        </w:rPr>
        <w:t xml:space="preserve"> to the necessary values. </w:t>
      </w:r>
    </w:p>
    <w:p w14:paraId="38AFE177" w14:textId="77777777" w:rsidR="008E74A8" w:rsidRDefault="008E74A8" w:rsidP="0098190A">
      <w:pPr>
        <w:spacing w:after="0"/>
        <w:rPr>
          <w:rFonts w:cstheme="minorHAnsi"/>
        </w:rPr>
      </w:pPr>
    </w:p>
    <w:p w14:paraId="3CE825C6" w14:textId="560381AD" w:rsidR="008E74A8" w:rsidRDefault="008E74A8" w:rsidP="0098190A">
      <w:pPr>
        <w:spacing w:after="0"/>
        <w:rPr>
          <w:rFonts w:cstheme="minorHAnsi"/>
        </w:rPr>
      </w:pPr>
      <w:r>
        <w:rPr>
          <w:rFonts w:cstheme="minorHAnsi"/>
        </w:rPr>
        <w:t xml:space="preserve">In using the MSN Weather connector for instance, we can find the unit </w:t>
      </w:r>
      <w:r w:rsidR="00B313A9">
        <w:rPr>
          <w:rFonts w:cstheme="minorHAnsi"/>
        </w:rPr>
        <w:t>system</w:t>
      </w:r>
      <w:r w:rsidR="00342FD9">
        <w:rPr>
          <w:rFonts w:cstheme="minorHAnsi"/>
        </w:rPr>
        <w:t xml:space="preserve"> and then use that. </w:t>
      </w:r>
      <w:r w:rsidR="00571D73">
        <w:rPr>
          <w:rFonts w:cstheme="minorHAnsi"/>
        </w:rPr>
        <w:t>If</w:t>
      </w:r>
      <w:r w:rsidR="00342FD9">
        <w:rPr>
          <w:rFonts w:cstheme="minorHAnsi"/>
        </w:rPr>
        <w:t xml:space="preserve"> we used the MSNWeather.TodaysForecast</w:t>
      </w:r>
      <w:r w:rsidR="0076099D">
        <w:rPr>
          <w:rFonts w:cstheme="minorHAnsi"/>
        </w:rPr>
        <w:t xml:space="preserve"> call and set it in a global variable called glb_TodaysForecast, we could access it </w:t>
      </w:r>
      <w:r w:rsidR="00571D73">
        <w:rPr>
          <w:rFonts w:cstheme="minorHAnsi"/>
        </w:rPr>
        <w:t>like so:</w:t>
      </w:r>
    </w:p>
    <w:p w14:paraId="18AAF61E" w14:textId="77777777" w:rsidR="00571D73" w:rsidRDefault="00571D73" w:rsidP="0098190A">
      <w:pPr>
        <w:spacing w:after="0"/>
        <w:rPr>
          <w:rFonts w:cstheme="minorHAnsi"/>
        </w:rPr>
      </w:pPr>
    </w:p>
    <w:p w14:paraId="216838F7" w14:textId="5F7D051D" w:rsidR="00571D73" w:rsidRDefault="00571D73" w:rsidP="0098190A">
      <w:pPr>
        <w:spacing w:after="0"/>
        <w:rPr>
          <w:rFonts w:cstheme="minorHAnsi"/>
        </w:rPr>
      </w:pPr>
      <w:r>
        <w:rPr>
          <w:rFonts w:cstheme="minorHAnsi"/>
        </w:rPr>
        <w:t>glb_TodaysForecast.</w:t>
      </w:r>
      <w:r w:rsidR="0018352B">
        <w:rPr>
          <w:rFonts w:cstheme="minorHAnsi"/>
        </w:rPr>
        <w:t>units.system</w:t>
      </w:r>
    </w:p>
    <w:p w14:paraId="014F4CA4" w14:textId="77777777" w:rsidR="0018352B" w:rsidRDefault="0018352B" w:rsidP="0098190A">
      <w:pPr>
        <w:spacing w:after="0"/>
        <w:rPr>
          <w:rFonts w:cstheme="minorHAnsi"/>
        </w:rPr>
      </w:pPr>
    </w:p>
    <w:p w14:paraId="48512CF0" w14:textId="0D302CD4" w:rsidR="0018352B" w:rsidRDefault="0018352B" w:rsidP="0098190A">
      <w:pPr>
        <w:spacing w:after="0"/>
        <w:rPr>
          <w:rFonts w:cstheme="minorHAnsi"/>
        </w:rPr>
      </w:pPr>
      <w:r>
        <w:rPr>
          <w:rFonts w:cstheme="minorHAnsi"/>
        </w:rPr>
        <w:t>In my case, it would return “Imperial”. So</w:t>
      </w:r>
      <w:r w:rsidR="00194A7F">
        <w:rPr>
          <w:rFonts w:cstheme="minorHAnsi"/>
        </w:rPr>
        <w:t>,</w:t>
      </w:r>
      <w:r>
        <w:rPr>
          <w:rFonts w:cstheme="minorHAnsi"/>
        </w:rPr>
        <w:t xml:space="preserve"> </w:t>
      </w:r>
      <w:r w:rsidR="00194A7F">
        <w:rPr>
          <w:rFonts w:cstheme="minorHAnsi"/>
        </w:rPr>
        <w:t xml:space="preserve">setting the </w:t>
      </w:r>
      <w:r w:rsidR="00244D12">
        <w:rPr>
          <w:rFonts w:cstheme="minorHAnsi"/>
        </w:rPr>
        <w:t>wth_MinTemp and wth_MaxTemp to the following should localize things nicely:</w:t>
      </w:r>
    </w:p>
    <w:p w14:paraId="55B8DCAC" w14:textId="77777777" w:rsidR="00244D12" w:rsidRDefault="00244D12" w:rsidP="0098190A">
      <w:pPr>
        <w:spacing w:after="0"/>
        <w:rPr>
          <w:rFonts w:cstheme="minorHAnsi"/>
        </w:rPr>
      </w:pPr>
    </w:p>
    <w:p w14:paraId="2E7DF471" w14:textId="77777777" w:rsidR="00244D12" w:rsidRPr="002E7BA7" w:rsidRDefault="00244D12" w:rsidP="00244D12">
      <w:pPr>
        <w:spacing w:after="0"/>
        <w:rPr>
          <w:rFonts w:ascii="Courier New" w:hAnsi="Courier New" w:cs="Courier New"/>
        </w:rPr>
      </w:pPr>
      <w:r w:rsidRPr="002E7BA7">
        <w:rPr>
          <w:rFonts w:ascii="Courier New" w:hAnsi="Courier New" w:cs="Courier New"/>
        </w:rPr>
        <w:t>{</w:t>
      </w:r>
    </w:p>
    <w:p w14:paraId="3117549D" w14:textId="22FB86AD" w:rsidR="00244D12" w:rsidRPr="002E7BA7" w:rsidRDefault="00244D12" w:rsidP="00244D12">
      <w:pPr>
        <w:spacing w:after="0"/>
        <w:ind w:firstLine="720"/>
        <w:rPr>
          <w:rFonts w:ascii="Courier New" w:hAnsi="Courier New" w:cs="Courier New"/>
        </w:rPr>
      </w:pPr>
      <w:r w:rsidRPr="002E7BA7">
        <w:rPr>
          <w:rFonts w:ascii="Courier New" w:hAnsi="Courier New" w:cs="Courier New"/>
        </w:rPr>
        <w:t>// For imperial units, use -100 for min, 200 for max</w:t>
      </w:r>
    </w:p>
    <w:p w14:paraId="6715E266" w14:textId="266A5A9D" w:rsidR="00244D12" w:rsidRPr="002E7BA7" w:rsidRDefault="00244D12" w:rsidP="00244D12">
      <w:pPr>
        <w:spacing w:after="0"/>
        <w:ind w:firstLine="720"/>
        <w:rPr>
          <w:rFonts w:ascii="Courier New" w:hAnsi="Courier New" w:cs="Courier New"/>
        </w:rPr>
      </w:pPr>
      <w:r w:rsidRPr="002E7BA7">
        <w:rPr>
          <w:rFonts w:ascii="Courier New" w:hAnsi="Courier New" w:cs="Courier New"/>
        </w:rPr>
        <w:t>// For metric units, use -73.33 for min, 93.33 for max</w:t>
      </w:r>
    </w:p>
    <w:p w14:paraId="5EA29DDA" w14:textId="77777777" w:rsidR="00844BB9" w:rsidRDefault="00244D12" w:rsidP="00844BB9">
      <w:pPr>
        <w:spacing w:after="0"/>
        <w:ind w:left="720"/>
        <w:rPr>
          <w:rFonts w:ascii="Courier New" w:hAnsi="Courier New" w:cs="Courier New"/>
        </w:rPr>
      </w:pPr>
      <w:r w:rsidRPr="002E7BA7">
        <w:rPr>
          <w:rFonts w:ascii="Courier New" w:hAnsi="Courier New" w:cs="Courier New"/>
        </w:rPr>
        <w:t xml:space="preserve">wth_MinTemp: </w:t>
      </w:r>
      <w:r w:rsidR="00844BB9">
        <w:rPr>
          <w:rFonts w:ascii="Courier New" w:hAnsi="Courier New" w:cs="Courier New"/>
        </w:rPr>
        <w:t>If(</w:t>
      </w:r>
      <w:r w:rsidR="00844BB9">
        <w:rPr>
          <w:rFonts w:ascii="Courier New" w:hAnsi="Courier New" w:cs="Courier New"/>
        </w:rPr>
        <w:br/>
        <w:t xml:space="preserve">    </w:t>
      </w:r>
      <w:r w:rsidR="00844BB9">
        <w:rPr>
          <w:rFonts w:cstheme="minorHAnsi"/>
        </w:rPr>
        <w:t>glb_TodaysForecast.units.system</w:t>
      </w:r>
      <w:r w:rsidR="00844BB9">
        <w:rPr>
          <w:rFonts w:ascii="Courier New" w:hAnsi="Courier New" w:cs="Courier New"/>
        </w:rPr>
        <w:t xml:space="preserve"> = “Imperial”,</w:t>
      </w:r>
      <w:r w:rsidR="00844BB9">
        <w:rPr>
          <w:rFonts w:ascii="Courier New" w:hAnsi="Courier New" w:cs="Courier New"/>
        </w:rPr>
        <w:br/>
        <w:t xml:space="preserve">    </w:t>
      </w:r>
      <w:r w:rsidRPr="002E7BA7">
        <w:rPr>
          <w:rFonts w:ascii="Courier New" w:hAnsi="Courier New" w:cs="Courier New"/>
        </w:rPr>
        <w:t>-100</w:t>
      </w:r>
      <w:r w:rsidR="00844BB9">
        <w:rPr>
          <w:rFonts w:ascii="Courier New" w:hAnsi="Courier New" w:cs="Courier New"/>
        </w:rPr>
        <w:t>,</w:t>
      </w:r>
    </w:p>
    <w:p w14:paraId="4D9B5B50" w14:textId="6B1A9A2C" w:rsidR="00244D12" w:rsidRPr="002E7BA7" w:rsidRDefault="00844BB9" w:rsidP="00844BB9">
      <w:pPr>
        <w:spacing w:after="0"/>
        <w:ind w:left="720"/>
        <w:rPr>
          <w:rFonts w:ascii="Courier New" w:hAnsi="Courier New" w:cs="Courier New"/>
        </w:rPr>
      </w:pPr>
      <w:r>
        <w:rPr>
          <w:rFonts w:ascii="Courier New" w:hAnsi="Courier New" w:cs="Courier New"/>
        </w:rPr>
        <w:t xml:space="preserve">    -73.33</w:t>
      </w:r>
      <w:r>
        <w:rPr>
          <w:rFonts w:ascii="Courier New" w:hAnsi="Courier New" w:cs="Courier New"/>
        </w:rPr>
        <w:br/>
        <w:t>)</w:t>
      </w:r>
      <w:r w:rsidR="00244D12" w:rsidRPr="002E7BA7">
        <w:rPr>
          <w:rFonts w:ascii="Courier New" w:hAnsi="Courier New" w:cs="Courier New"/>
        </w:rPr>
        <w:t>,</w:t>
      </w:r>
    </w:p>
    <w:p w14:paraId="5814C012" w14:textId="0FA4716D" w:rsidR="00844BB9" w:rsidRDefault="00244D12" w:rsidP="00844BB9">
      <w:pPr>
        <w:spacing w:after="0"/>
        <w:ind w:left="720"/>
        <w:rPr>
          <w:rFonts w:ascii="Courier New" w:hAnsi="Courier New" w:cs="Courier New"/>
        </w:rPr>
      </w:pPr>
      <w:r w:rsidRPr="002E7BA7">
        <w:rPr>
          <w:rFonts w:ascii="Courier New" w:hAnsi="Courier New" w:cs="Courier New"/>
        </w:rPr>
        <w:t xml:space="preserve">wth_MaxTemp: </w:t>
      </w:r>
      <w:r w:rsidR="00844BB9">
        <w:rPr>
          <w:rFonts w:ascii="Courier New" w:hAnsi="Courier New" w:cs="Courier New"/>
        </w:rPr>
        <w:t>If(</w:t>
      </w:r>
      <w:r w:rsidR="00844BB9">
        <w:rPr>
          <w:rFonts w:ascii="Courier New" w:hAnsi="Courier New" w:cs="Courier New"/>
        </w:rPr>
        <w:br/>
        <w:t xml:space="preserve">    </w:t>
      </w:r>
      <w:r w:rsidR="00844BB9">
        <w:rPr>
          <w:rFonts w:cstheme="minorHAnsi"/>
        </w:rPr>
        <w:t>glb_TodaysForecast.units.system</w:t>
      </w:r>
      <w:r w:rsidR="00844BB9">
        <w:rPr>
          <w:rFonts w:ascii="Courier New" w:hAnsi="Courier New" w:cs="Courier New"/>
        </w:rPr>
        <w:t xml:space="preserve"> = “Imperial”,</w:t>
      </w:r>
      <w:r w:rsidR="00844BB9">
        <w:rPr>
          <w:rFonts w:ascii="Courier New" w:hAnsi="Courier New" w:cs="Courier New"/>
        </w:rPr>
        <w:br/>
        <w:t xml:space="preserve">    2</w:t>
      </w:r>
      <w:r w:rsidR="00844BB9" w:rsidRPr="002E7BA7">
        <w:rPr>
          <w:rFonts w:ascii="Courier New" w:hAnsi="Courier New" w:cs="Courier New"/>
        </w:rPr>
        <w:t>00</w:t>
      </w:r>
      <w:r w:rsidR="00844BB9">
        <w:rPr>
          <w:rFonts w:ascii="Courier New" w:hAnsi="Courier New" w:cs="Courier New"/>
        </w:rPr>
        <w:t>,</w:t>
      </w:r>
    </w:p>
    <w:p w14:paraId="2F195E10" w14:textId="482CC25F" w:rsidR="00844BB9" w:rsidRPr="002E7BA7" w:rsidRDefault="00844BB9" w:rsidP="00844BB9">
      <w:pPr>
        <w:spacing w:after="0"/>
        <w:ind w:left="720"/>
        <w:rPr>
          <w:rFonts w:ascii="Courier New" w:hAnsi="Courier New" w:cs="Courier New"/>
        </w:rPr>
      </w:pPr>
      <w:r>
        <w:rPr>
          <w:rFonts w:ascii="Courier New" w:hAnsi="Courier New" w:cs="Courier New"/>
        </w:rPr>
        <w:t xml:space="preserve">    93.33</w:t>
      </w:r>
      <w:r>
        <w:rPr>
          <w:rFonts w:ascii="Courier New" w:hAnsi="Courier New" w:cs="Courier New"/>
        </w:rPr>
        <w:br/>
        <w:t>)</w:t>
      </w:r>
    </w:p>
    <w:p w14:paraId="5C0AFA5B" w14:textId="7B3A5863" w:rsidR="00244D12" w:rsidRPr="002E7BA7" w:rsidRDefault="00244D12" w:rsidP="00244D12">
      <w:pPr>
        <w:spacing w:after="0"/>
        <w:ind w:firstLine="720"/>
        <w:rPr>
          <w:rFonts w:ascii="Courier New" w:hAnsi="Courier New" w:cs="Courier New"/>
        </w:rPr>
      </w:pPr>
    </w:p>
    <w:p w14:paraId="24C4CC09" w14:textId="32BDFC7A" w:rsidR="00244D12" w:rsidRDefault="00244D12" w:rsidP="00244D12">
      <w:pPr>
        <w:spacing w:after="0"/>
        <w:rPr>
          <w:rFonts w:cstheme="minorHAnsi"/>
        </w:rPr>
      </w:pPr>
      <w:r w:rsidRPr="002E7BA7">
        <w:rPr>
          <w:rFonts w:ascii="Courier New" w:hAnsi="Courier New" w:cs="Courier New"/>
        </w:rPr>
        <w:t>}</w:t>
      </w:r>
    </w:p>
    <w:p w14:paraId="6416D455" w14:textId="77777777" w:rsidR="00D06490" w:rsidRDefault="00D06490" w:rsidP="0098190A">
      <w:pPr>
        <w:spacing w:after="0"/>
        <w:rPr>
          <w:rFonts w:cstheme="minorHAnsi"/>
        </w:rPr>
      </w:pPr>
    </w:p>
    <w:p w14:paraId="0E302C51" w14:textId="77777777" w:rsidR="006714C0" w:rsidRDefault="002B7BDD" w:rsidP="0098190A">
      <w:pPr>
        <w:spacing w:after="0"/>
        <w:rPr>
          <w:rFonts w:cstheme="minorHAnsi"/>
        </w:rPr>
      </w:pPr>
      <w:r>
        <w:rPr>
          <w:rFonts w:cstheme="minorHAnsi"/>
        </w:rPr>
        <w:t>As with everything, there are more ways to accomplish this task, but this is one decent way</w:t>
      </w:r>
      <w:r w:rsidR="006714C0">
        <w:rPr>
          <w:rFonts w:cstheme="minorHAnsi"/>
        </w:rPr>
        <w:t xml:space="preserve">. </w:t>
      </w:r>
    </w:p>
    <w:p w14:paraId="553308E5" w14:textId="77777777" w:rsidR="00B81F9B" w:rsidRDefault="00B81F9B" w:rsidP="0098190A">
      <w:pPr>
        <w:spacing w:after="0"/>
        <w:rPr>
          <w:rFonts w:cstheme="minorHAnsi"/>
        </w:rPr>
      </w:pPr>
    </w:p>
    <w:p w14:paraId="04E812F4" w14:textId="30DBED07" w:rsidR="00B81F9B" w:rsidRDefault="00B81F9B" w:rsidP="0098190A">
      <w:pPr>
        <w:spacing w:after="0"/>
        <w:rPr>
          <w:rFonts w:cstheme="minorHAnsi"/>
        </w:rPr>
      </w:pPr>
      <w:r>
        <w:rPr>
          <w:rFonts w:cstheme="minorHAnsi"/>
        </w:rPr>
        <w:t>Another idea is to do this with more than two temperature ranges</w:t>
      </w:r>
      <w:r w:rsidR="00D41DE9">
        <w:rPr>
          <w:rFonts w:cstheme="minorHAnsi"/>
        </w:rPr>
        <w:t>. The main changes that would need to be made would be to</w:t>
      </w:r>
      <w:r w:rsidR="006E10C6">
        <w:rPr>
          <w:rFonts w:cstheme="minorHAnsi"/>
        </w:rPr>
        <w:t xml:space="preserve"> take the min and maxes of all the temperatures</w:t>
      </w:r>
      <w:r w:rsidR="006E43CE">
        <w:rPr>
          <w:rFonts w:cstheme="minorHAnsi"/>
        </w:rPr>
        <w:t xml:space="preserve"> and replace all the places that do that </w:t>
      </w:r>
      <w:r w:rsidR="00E809CB">
        <w:rPr>
          <w:rFonts w:cstheme="minorHAnsi"/>
        </w:rPr>
        <w:t xml:space="preserve">with just two </w:t>
      </w:r>
      <w:r w:rsidR="00A764C8">
        <w:rPr>
          <w:rFonts w:cstheme="minorHAnsi"/>
        </w:rPr>
        <w:t>(</w:t>
      </w:r>
      <w:r w:rsidR="00E809CB">
        <w:rPr>
          <w:rFonts w:cstheme="minorHAnsi"/>
        </w:rPr>
        <w:t xml:space="preserve">i.e. </w:t>
      </w:r>
      <w:r w:rsidR="00A764C8">
        <w:rPr>
          <w:rFonts w:cstheme="minorHAnsi"/>
        </w:rPr>
        <w:t xml:space="preserve">the X, Width, and </w:t>
      </w:r>
      <w:r w:rsidR="00FB3F4A">
        <w:rPr>
          <w:rFonts w:cstheme="minorHAnsi"/>
        </w:rPr>
        <w:t xml:space="preserve">wth_ScaledWidth and wth_StartingPosition in the </w:t>
      </w:r>
      <w:r w:rsidR="00A764C8">
        <w:rPr>
          <w:rFonts w:cstheme="minorHAnsi"/>
        </w:rPr>
        <w:t>SVG code for each of the temperature gradient</w:t>
      </w:r>
      <w:r w:rsidR="00104A40">
        <w:rPr>
          <w:rFonts w:cstheme="minorHAnsi"/>
        </w:rPr>
        <w:t xml:space="preserve"> </w:t>
      </w:r>
      <w:r w:rsidR="00BB254E">
        <w:rPr>
          <w:rFonts w:cstheme="minorHAnsi"/>
        </w:rPr>
        <w:t>i</w:t>
      </w:r>
      <w:r w:rsidR="00104A40">
        <w:rPr>
          <w:rFonts w:cstheme="minorHAnsi"/>
        </w:rPr>
        <w:t>mage controls</w:t>
      </w:r>
      <w:r w:rsidR="00A764C8">
        <w:rPr>
          <w:rFonts w:cstheme="minorHAnsi"/>
        </w:rPr>
        <w:t xml:space="preserve">). </w:t>
      </w:r>
    </w:p>
    <w:p w14:paraId="2DD43C3C" w14:textId="77777777" w:rsidR="006714C0" w:rsidRDefault="006714C0" w:rsidP="0098190A">
      <w:pPr>
        <w:spacing w:after="0"/>
        <w:rPr>
          <w:rFonts w:cstheme="minorHAnsi"/>
        </w:rPr>
      </w:pPr>
    </w:p>
    <w:p w14:paraId="169CFBFB" w14:textId="61CA82EE" w:rsidR="002B7BDD" w:rsidRDefault="006714C0" w:rsidP="0098190A">
      <w:pPr>
        <w:spacing w:after="0"/>
        <w:rPr>
          <w:rFonts w:cstheme="minorHAnsi"/>
        </w:rPr>
      </w:pPr>
      <w:r>
        <w:rPr>
          <w:rFonts w:cstheme="minorHAnsi"/>
        </w:rPr>
        <w:t>To further extend the use of this</w:t>
      </w:r>
      <w:r w:rsidR="00C77E65">
        <w:rPr>
          <w:rFonts w:cstheme="minorHAnsi"/>
        </w:rPr>
        <w:t xml:space="preserve"> idea</w:t>
      </w:r>
      <w:r>
        <w:rPr>
          <w:rFonts w:cstheme="minorHAnsi"/>
        </w:rPr>
        <w:t xml:space="preserve">, here is a screenshot of </w:t>
      </w:r>
      <w:r w:rsidR="007F1BD0">
        <w:rPr>
          <w:rFonts w:cstheme="minorHAnsi"/>
        </w:rPr>
        <w:t xml:space="preserve">one possibility for </w:t>
      </w:r>
      <w:r>
        <w:rPr>
          <w:rFonts w:cstheme="minorHAnsi"/>
        </w:rPr>
        <w:t>using the MSN Weather connector and this temperature gradient to show temperature data in apps.</w:t>
      </w:r>
      <w:r w:rsidR="00C77E65">
        <w:rPr>
          <w:rFonts w:cstheme="minorHAnsi"/>
        </w:rPr>
        <w:t xml:space="preserve"> </w:t>
      </w:r>
    </w:p>
    <w:p w14:paraId="53213582" w14:textId="77777777" w:rsidR="002B7BDD" w:rsidRDefault="002B7BDD" w:rsidP="0098190A">
      <w:pPr>
        <w:spacing w:after="0"/>
        <w:rPr>
          <w:rFonts w:cstheme="minorHAnsi"/>
        </w:rPr>
      </w:pPr>
    </w:p>
    <w:p w14:paraId="5F1694C3" w14:textId="08C08729" w:rsidR="00D06490" w:rsidRDefault="00807673" w:rsidP="0098190A">
      <w:pPr>
        <w:spacing w:after="0"/>
        <w:rPr>
          <w:rFonts w:cstheme="minorHAnsi"/>
        </w:rPr>
      </w:pPr>
      <w:r>
        <w:rPr>
          <w:rFonts w:cstheme="minorHAnsi"/>
          <w:noProof/>
        </w:rPr>
        <w:lastRenderedPageBreak/>
        <w:drawing>
          <wp:inline distT="0" distB="0" distL="0" distR="0" wp14:anchorId="5D0DE611" wp14:editId="531D2BD4">
            <wp:extent cx="5934075" cy="3981450"/>
            <wp:effectExtent l="0" t="0" r="9525" b="0"/>
            <wp:docPr id="543289345" name="Picture 1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89345" name="Picture 17" descr="A screen 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77D1C61D" w14:textId="77777777" w:rsidR="00D06490" w:rsidRDefault="00D06490" w:rsidP="0098190A">
      <w:pPr>
        <w:spacing w:after="0"/>
        <w:rPr>
          <w:rFonts w:cstheme="minorHAnsi"/>
        </w:rPr>
      </w:pPr>
    </w:p>
    <w:p w14:paraId="310DC6FE" w14:textId="50B62493" w:rsidR="000A095E" w:rsidRDefault="000A095E" w:rsidP="000A095E">
      <w:pPr>
        <w:spacing w:after="0"/>
        <w:rPr>
          <w:rFonts w:cstheme="minorHAnsi"/>
        </w:rPr>
      </w:pPr>
      <w:r>
        <w:rPr>
          <w:rFonts w:cstheme="minorHAnsi"/>
        </w:rPr>
        <w:t xml:space="preserve">(Just so it’s known, I do understand that using modals in Power Apps in the way shown isn’t great for screen readers. I can feel a finger wag </w:t>
      </w:r>
      <w:r w:rsidR="0070624D">
        <w:rPr>
          <w:rFonts w:cstheme="minorHAnsi"/>
        </w:rPr>
        <w:t xml:space="preserve">of consternation </w:t>
      </w:r>
      <w:r>
        <w:rPr>
          <w:rFonts w:cstheme="minorHAnsi"/>
        </w:rPr>
        <w:t xml:space="preserve">coming across the pond from my buddy Sancho Harker. Also, this is an uncommonly nice couple of days for February in Wyoming. T-shirts and shorts all around! </w:t>
      </w: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1"/>
          </mc:Choice>
          <mc:Fallback>
            <w:t>😁</w:t>
          </mc:Fallback>
        </mc:AlternateContent>
      </w:r>
      <w:r>
        <w:rPr>
          <w:rFonts w:cstheme="minorHAnsi"/>
        </w:rPr>
        <w:t>)</w:t>
      </w:r>
    </w:p>
    <w:p w14:paraId="7378CBA5" w14:textId="77777777" w:rsidR="000A095E" w:rsidRDefault="000A095E" w:rsidP="0098190A">
      <w:pPr>
        <w:spacing w:after="0"/>
        <w:rPr>
          <w:rFonts w:cstheme="minorHAnsi"/>
        </w:rPr>
      </w:pPr>
    </w:p>
    <w:p w14:paraId="2E889651" w14:textId="7897D2A4" w:rsidR="00D06490" w:rsidRPr="0098190A" w:rsidRDefault="00D06490" w:rsidP="0098190A">
      <w:pPr>
        <w:spacing w:after="0"/>
        <w:rPr>
          <w:rFonts w:cstheme="minorHAnsi"/>
        </w:rPr>
      </w:pPr>
      <w:r>
        <w:rPr>
          <w:rFonts w:cstheme="minorHAnsi"/>
        </w:rPr>
        <w:t xml:space="preserve">I hope you have enjoyed this little journey into the realm of SVG color gradients and temperature. I will have a link to download the </w:t>
      </w:r>
      <w:r w:rsidR="002F242E">
        <w:rPr>
          <w:rFonts w:cstheme="minorHAnsi"/>
        </w:rPr>
        <w:t>example app we built at the bottom of this post. It will be an app, not a solution</w:t>
      </w:r>
      <w:r w:rsidR="00BD12B1">
        <w:rPr>
          <w:rFonts w:cstheme="minorHAnsi"/>
        </w:rPr>
        <w:t>, so import accordingly! If you have any questions or comments, feel free to share them here or hit me up on social media. Thank you for reading!</w:t>
      </w:r>
    </w:p>
    <w:sectPr w:rsidR="00D06490" w:rsidRPr="0098190A" w:rsidSect="00D64D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B1"/>
    <w:rsid w:val="00001F11"/>
    <w:rsid w:val="00010DD1"/>
    <w:rsid w:val="00034F7D"/>
    <w:rsid w:val="000456A5"/>
    <w:rsid w:val="000A095E"/>
    <w:rsid w:val="000A7A51"/>
    <w:rsid w:val="000B3579"/>
    <w:rsid w:val="000C3D36"/>
    <w:rsid w:val="000C749E"/>
    <w:rsid w:val="000D1F51"/>
    <w:rsid w:val="000E0AD4"/>
    <w:rsid w:val="000E7C52"/>
    <w:rsid w:val="000F7D0B"/>
    <w:rsid w:val="00104A40"/>
    <w:rsid w:val="00106637"/>
    <w:rsid w:val="00110005"/>
    <w:rsid w:val="00116241"/>
    <w:rsid w:val="00123FA8"/>
    <w:rsid w:val="00146D81"/>
    <w:rsid w:val="00176838"/>
    <w:rsid w:val="0018339D"/>
    <w:rsid w:val="0018352B"/>
    <w:rsid w:val="00194A7F"/>
    <w:rsid w:val="001B6977"/>
    <w:rsid w:val="001C112D"/>
    <w:rsid w:val="001C1887"/>
    <w:rsid w:val="001E3C82"/>
    <w:rsid w:val="0020742D"/>
    <w:rsid w:val="0022086F"/>
    <w:rsid w:val="00235407"/>
    <w:rsid w:val="00244D12"/>
    <w:rsid w:val="0024632C"/>
    <w:rsid w:val="002556F9"/>
    <w:rsid w:val="002A12BE"/>
    <w:rsid w:val="002B0777"/>
    <w:rsid w:val="002B7BDD"/>
    <w:rsid w:val="002C4979"/>
    <w:rsid w:val="002E2DA3"/>
    <w:rsid w:val="002E63B1"/>
    <w:rsid w:val="002E7BA7"/>
    <w:rsid w:val="002F20D8"/>
    <w:rsid w:val="002F242E"/>
    <w:rsid w:val="002F4795"/>
    <w:rsid w:val="00304A68"/>
    <w:rsid w:val="00320742"/>
    <w:rsid w:val="0033678E"/>
    <w:rsid w:val="00342FD9"/>
    <w:rsid w:val="00352599"/>
    <w:rsid w:val="003611D4"/>
    <w:rsid w:val="0036433E"/>
    <w:rsid w:val="00372A13"/>
    <w:rsid w:val="003823D8"/>
    <w:rsid w:val="00385B91"/>
    <w:rsid w:val="0039168A"/>
    <w:rsid w:val="003977A2"/>
    <w:rsid w:val="003A037D"/>
    <w:rsid w:val="003A7508"/>
    <w:rsid w:val="0040109B"/>
    <w:rsid w:val="004028DE"/>
    <w:rsid w:val="004101E8"/>
    <w:rsid w:val="004255F1"/>
    <w:rsid w:val="0043104E"/>
    <w:rsid w:val="00431CCB"/>
    <w:rsid w:val="00445DCA"/>
    <w:rsid w:val="004575E2"/>
    <w:rsid w:val="00461692"/>
    <w:rsid w:val="004673A4"/>
    <w:rsid w:val="00480BBE"/>
    <w:rsid w:val="004928C4"/>
    <w:rsid w:val="004A4897"/>
    <w:rsid w:val="004D22FF"/>
    <w:rsid w:val="004D5881"/>
    <w:rsid w:val="004E313A"/>
    <w:rsid w:val="004F57FD"/>
    <w:rsid w:val="004F60D4"/>
    <w:rsid w:val="00500EBA"/>
    <w:rsid w:val="00533754"/>
    <w:rsid w:val="0053790C"/>
    <w:rsid w:val="00541480"/>
    <w:rsid w:val="00544DAD"/>
    <w:rsid w:val="005512F7"/>
    <w:rsid w:val="00556D3A"/>
    <w:rsid w:val="00571D73"/>
    <w:rsid w:val="005C0984"/>
    <w:rsid w:val="005C6D82"/>
    <w:rsid w:val="005C7AEE"/>
    <w:rsid w:val="005D2CEC"/>
    <w:rsid w:val="005E1BB3"/>
    <w:rsid w:val="005F5A8A"/>
    <w:rsid w:val="005F5E85"/>
    <w:rsid w:val="0063518C"/>
    <w:rsid w:val="00636AEB"/>
    <w:rsid w:val="00645F80"/>
    <w:rsid w:val="00646102"/>
    <w:rsid w:val="006714C0"/>
    <w:rsid w:val="00672D0F"/>
    <w:rsid w:val="006849E4"/>
    <w:rsid w:val="006B4573"/>
    <w:rsid w:val="006C5261"/>
    <w:rsid w:val="006D17D9"/>
    <w:rsid w:val="006D5DFC"/>
    <w:rsid w:val="006D6984"/>
    <w:rsid w:val="006E10C6"/>
    <w:rsid w:val="006E29AE"/>
    <w:rsid w:val="006E43CE"/>
    <w:rsid w:val="006F1BAC"/>
    <w:rsid w:val="006F2ECF"/>
    <w:rsid w:val="0070624D"/>
    <w:rsid w:val="0071073E"/>
    <w:rsid w:val="007430F8"/>
    <w:rsid w:val="00756C50"/>
    <w:rsid w:val="0075779E"/>
    <w:rsid w:val="0076099D"/>
    <w:rsid w:val="00763EAC"/>
    <w:rsid w:val="007660E2"/>
    <w:rsid w:val="00767887"/>
    <w:rsid w:val="00771523"/>
    <w:rsid w:val="00780276"/>
    <w:rsid w:val="00783D34"/>
    <w:rsid w:val="0078689B"/>
    <w:rsid w:val="007923CB"/>
    <w:rsid w:val="007A3156"/>
    <w:rsid w:val="007B70E6"/>
    <w:rsid w:val="007F11D5"/>
    <w:rsid w:val="007F1BD0"/>
    <w:rsid w:val="00807673"/>
    <w:rsid w:val="0081429C"/>
    <w:rsid w:val="00823471"/>
    <w:rsid w:val="0084186A"/>
    <w:rsid w:val="00844BB9"/>
    <w:rsid w:val="008520DE"/>
    <w:rsid w:val="008638B4"/>
    <w:rsid w:val="008946AF"/>
    <w:rsid w:val="008A4BC6"/>
    <w:rsid w:val="008A750B"/>
    <w:rsid w:val="008B0560"/>
    <w:rsid w:val="008B1F01"/>
    <w:rsid w:val="008D4BF1"/>
    <w:rsid w:val="008E5465"/>
    <w:rsid w:val="008E74A8"/>
    <w:rsid w:val="008F3F1F"/>
    <w:rsid w:val="00912C57"/>
    <w:rsid w:val="009265DF"/>
    <w:rsid w:val="0093039E"/>
    <w:rsid w:val="0093282D"/>
    <w:rsid w:val="00946916"/>
    <w:rsid w:val="00953F7B"/>
    <w:rsid w:val="0098190A"/>
    <w:rsid w:val="00986441"/>
    <w:rsid w:val="009E1D15"/>
    <w:rsid w:val="00A12F98"/>
    <w:rsid w:val="00A2318A"/>
    <w:rsid w:val="00A4317C"/>
    <w:rsid w:val="00A617B0"/>
    <w:rsid w:val="00A67EA5"/>
    <w:rsid w:val="00A722A3"/>
    <w:rsid w:val="00A764C8"/>
    <w:rsid w:val="00A945BD"/>
    <w:rsid w:val="00AB7F38"/>
    <w:rsid w:val="00AD245B"/>
    <w:rsid w:val="00AE1C7F"/>
    <w:rsid w:val="00AF3CD2"/>
    <w:rsid w:val="00AF6BF9"/>
    <w:rsid w:val="00B010EA"/>
    <w:rsid w:val="00B21717"/>
    <w:rsid w:val="00B313A9"/>
    <w:rsid w:val="00B51F8B"/>
    <w:rsid w:val="00B6589F"/>
    <w:rsid w:val="00B67040"/>
    <w:rsid w:val="00B6710E"/>
    <w:rsid w:val="00B8185B"/>
    <w:rsid w:val="00B81F9B"/>
    <w:rsid w:val="00BA11A9"/>
    <w:rsid w:val="00BB254E"/>
    <w:rsid w:val="00BB5287"/>
    <w:rsid w:val="00BC5196"/>
    <w:rsid w:val="00BC7165"/>
    <w:rsid w:val="00BD12B1"/>
    <w:rsid w:val="00BF61CB"/>
    <w:rsid w:val="00C331F5"/>
    <w:rsid w:val="00C43BC6"/>
    <w:rsid w:val="00C46D35"/>
    <w:rsid w:val="00C51D5B"/>
    <w:rsid w:val="00C57470"/>
    <w:rsid w:val="00C650E4"/>
    <w:rsid w:val="00C65607"/>
    <w:rsid w:val="00C743D4"/>
    <w:rsid w:val="00C76451"/>
    <w:rsid w:val="00C77E65"/>
    <w:rsid w:val="00C841E7"/>
    <w:rsid w:val="00C937B5"/>
    <w:rsid w:val="00CA6AB1"/>
    <w:rsid w:val="00CB7962"/>
    <w:rsid w:val="00CC01A0"/>
    <w:rsid w:val="00CD0A4A"/>
    <w:rsid w:val="00D020D0"/>
    <w:rsid w:val="00D06490"/>
    <w:rsid w:val="00D12B6D"/>
    <w:rsid w:val="00D16A92"/>
    <w:rsid w:val="00D22F78"/>
    <w:rsid w:val="00D27112"/>
    <w:rsid w:val="00D304BB"/>
    <w:rsid w:val="00D41DE9"/>
    <w:rsid w:val="00D46D44"/>
    <w:rsid w:val="00D533D8"/>
    <w:rsid w:val="00D64DB5"/>
    <w:rsid w:val="00D948CE"/>
    <w:rsid w:val="00DA607C"/>
    <w:rsid w:val="00DB5174"/>
    <w:rsid w:val="00DC2050"/>
    <w:rsid w:val="00DC62AC"/>
    <w:rsid w:val="00DF2BAB"/>
    <w:rsid w:val="00DF497C"/>
    <w:rsid w:val="00DF4DFA"/>
    <w:rsid w:val="00E00F2E"/>
    <w:rsid w:val="00E042CA"/>
    <w:rsid w:val="00E056DA"/>
    <w:rsid w:val="00E15331"/>
    <w:rsid w:val="00E16491"/>
    <w:rsid w:val="00E23C1C"/>
    <w:rsid w:val="00E23F6F"/>
    <w:rsid w:val="00E276BB"/>
    <w:rsid w:val="00E3320F"/>
    <w:rsid w:val="00E809CB"/>
    <w:rsid w:val="00E86B24"/>
    <w:rsid w:val="00E9738A"/>
    <w:rsid w:val="00E97F36"/>
    <w:rsid w:val="00EA44DD"/>
    <w:rsid w:val="00ED31B4"/>
    <w:rsid w:val="00EE5296"/>
    <w:rsid w:val="00F032CF"/>
    <w:rsid w:val="00F476E1"/>
    <w:rsid w:val="00F6053F"/>
    <w:rsid w:val="00FB3F4A"/>
    <w:rsid w:val="00FC2C53"/>
    <w:rsid w:val="00FD700F"/>
    <w:rsid w:val="00FE0EDB"/>
    <w:rsid w:val="00FE23B0"/>
    <w:rsid w:val="00FE3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94A6"/>
  <w15:chartTrackingRefBased/>
  <w15:docId w15:val="{FEC24D17-79D8-4748-AE08-371131E2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D12"/>
  </w:style>
  <w:style w:type="paragraph" w:styleId="Heading1">
    <w:name w:val="heading 1"/>
    <w:basedOn w:val="Normal"/>
    <w:next w:val="Normal"/>
    <w:link w:val="Heading1Char"/>
    <w:uiPriority w:val="9"/>
    <w:qFormat/>
    <w:rsid w:val="00D16A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6A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A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6A9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F4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85406">
      <w:bodyDiv w:val="1"/>
      <w:marLeft w:val="0"/>
      <w:marRight w:val="0"/>
      <w:marTop w:val="0"/>
      <w:marBottom w:val="0"/>
      <w:divBdr>
        <w:top w:val="none" w:sz="0" w:space="0" w:color="auto"/>
        <w:left w:val="none" w:sz="0" w:space="0" w:color="auto"/>
        <w:bottom w:val="none" w:sz="0" w:space="0" w:color="auto"/>
        <w:right w:val="none" w:sz="0" w:space="0" w:color="auto"/>
      </w:divBdr>
      <w:divsChild>
        <w:div w:id="840049481">
          <w:marLeft w:val="0"/>
          <w:marRight w:val="0"/>
          <w:marTop w:val="0"/>
          <w:marBottom w:val="0"/>
          <w:divBdr>
            <w:top w:val="none" w:sz="0" w:space="0" w:color="auto"/>
            <w:left w:val="none" w:sz="0" w:space="0" w:color="auto"/>
            <w:bottom w:val="none" w:sz="0" w:space="0" w:color="auto"/>
            <w:right w:val="none" w:sz="0" w:space="0" w:color="auto"/>
          </w:divBdr>
          <w:divsChild>
            <w:div w:id="1421561943">
              <w:marLeft w:val="0"/>
              <w:marRight w:val="0"/>
              <w:marTop w:val="0"/>
              <w:marBottom w:val="0"/>
              <w:divBdr>
                <w:top w:val="none" w:sz="0" w:space="0" w:color="auto"/>
                <w:left w:val="none" w:sz="0" w:space="0" w:color="auto"/>
                <w:bottom w:val="none" w:sz="0" w:space="0" w:color="auto"/>
                <w:right w:val="none" w:sz="0" w:space="0" w:color="auto"/>
              </w:divBdr>
            </w:div>
            <w:div w:id="1012493110">
              <w:marLeft w:val="0"/>
              <w:marRight w:val="0"/>
              <w:marTop w:val="0"/>
              <w:marBottom w:val="0"/>
              <w:divBdr>
                <w:top w:val="none" w:sz="0" w:space="0" w:color="auto"/>
                <w:left w:val="none" w:sz="0" w:space="0" w:color="auto"/>
                <w:bottom w:val="none" w:sz="0" w:space="0" w:color="auto"/>
                <w:right w:val="none" w:sz="0" w:space="0" w:color="auto"/>
              </w:divBdr>
            </w:div>
            <w:div w:id="580336457">
              <w:marLeft w:val="0"/>
              <w:marRight w:val="0"/>
              <w:marTop w:val="0"/>
              <w:marBottom w:val="0"/>
              <w:divBdr>
                <w:top w:val="none" w:sz="0" w:space="0" w:color="auto"/>
                <w:left w:val="none" w:sz="0" w:space="0" w:color="auto"/>
                <w:bottom w:val="none" w:sz="0" w:space="0" w:color="auto"/>
                <w:right w:val="none" w:sz="0" w:space="0" w:color="auto"/>
              </w:divBdr>
            </w:div>
            <w:div w:id="2085297486">
              <w:marLeft w:val="0"/>
              <w:marRight w:val="0"/>
              <w:marTop w:val="0"/>
              <w:marBottom w:val="0"/>
              <w:divBdr>
                <w:top w:val="none" w:sz="0" w:space="0" w:color="auto"/>
                <w:left w:val="none" w:sz="0" w:space="0" w:color="auto"/>
                <w:bottom w:val="none" w:sz="0" w:space="0" w:color="auto"/>
                <w:right w:val="none" w:sz="0" w:space="0" w:color="auto"/>
              </w:divBdr>
            </w:div>
            <w:div w:id="1099835220">
              <w:marLeft w:val="0"/>
              <w:marRight w:val="0"/>
              <w:marTop w:val="0"/>
              <w:marBottom w:val="0"/>
              <w:divBdr>
                <w:top w:val="none" w:sz="0" w:space="0" w:color="auto"/>
                <w:left w:val="none" w:sz="0" w:space="0" w:color="auto"/>
                <w:bottom w:val="none" w:sz="0" w:space="0" w:color="auto"/>
                <w:right w:val="none" w:sz="0" w:space="0" w:color="auto"/>
              </w:divBdr>
            </w:div>
            <w:div w:id="1617640587">
              <w:marLeft w:val="0"/>
              <w:marRight w:val="0"/>
              <w:marTop w:val="0"/>
              <w:marBottom w:val="0"/>
              <w:divBdr>
                <w:top w:val="none" w:sz="0" w:space="0" w:color="auto"/>
                <w:left w:val="none" w:sz="0" w:space="0" w:color="auto"/>
                <w:bottom w:val="none" w:sz="0" w:space="0" w:color="auto"/>
                <w:right w:val="none" w:sz="0" w:space="0" w:color="auto"/>
              </w:divBdr>
            </w:div>
            <w:div w:id="1149597730">
              <w:marLeft w:val="0"/>
              <w:marRight w:val="0"/>
              <w:marTop w:val="0"/>
              <w:marBottom w:val="0"/>
              <w:divBdr>
                <w:top w:val="none" w:sz="0" w:space="0" w:color="auto"/>
                <w:left w:val="none" w:sz="0" w:space="0" w:color="auto"/>
                <w:bottom w:val="none" w:sz="0" w:space="0" w:color="auto"/>
                <w:right w:val="none" w:sz="0" w:space="0" w:color="auto"/>
              </w:divBdr>
            </w:div>
            <w:div w:id="1334334227">
              <w:marLeft w:val="0"/>
              <w:marRight w:val="0"/>
              <w:marTop w:val="0"/>
              <w:marBottom w:val="0"/>
              <w:divBdr>
                <w:top w:val="none" w:sz="0" w:space="0" w:color="auto"/>
                <w:left w:val="none" w:sz="0" w:space="0" w:color="auto"/>
                <w:bottom w:val="none" w:sz="0" w:space="0" w:color="auto"/>
                <w:right w:val="none" w:sz="0" w:space="0" w:color="auto"/>
              </w:divBdr>
            </w:div>
            <w:div w:id="538203994">
              <w:marLeft w:val="0"/>
              <w:marRight w:val="0"/>
              <w:marTop w:val="0"/>
              <w:marBottom w:val="0"/>
              <w:divBdr>
                <w:top w:val="none" w:sz="0" w:space="0" w:color="auto"/>
                <w:left w:val="none" w:sz="0" w:space="0" w:color="auto"/>
                <w:bottom w:val="none" w:sz="0" w:space="0" w:color="auto"/>
                <w:right w:val="none" w:sz="0" w:space="0" w:color="auto"/>
              </w:divBdr>
            </w:div>
            <w:div w:id="1125275304">
              <w:marLeft w:val="0"/>
              <w:marRight w:val="0"/>
              <w:marTop w:val="0"/>
              <w:marBottom w:val="0"/>
              <w:divBdr>
                <w:top w:val="none" w:sz="0" w:space="0" w:color="auto"/>
                <w:left w:val="none" w:sz="0" w:space="0" w:color="auto"/>
                <w:bottom w:val="none" w:sz="0" w:space="0" w:color="auto"/>
                <w:right w:val="none" w:sz="0" w:space="0" w:color="auto"/>
              </w:divBdr>
            </w:div>
            <w:div w:id="2121336021">
              <w:marLeft w:val="0"/>
              <w:marRight w:val="0"/>
              <w:marTop w:val="0"/>
              <w:marBottom w:val="0"/>
              <w:divBdr>
                <w:top w:val="none" w:sz="0" w:space="0" w:color="auto"/>
                <w:left w:val="none" w:sz="0" w:space="0" w:color="auto"/>
                <w:bottom w:val="none" w:sz="0" w:space="0" w:color="auto"/>
                <w:right w:val="none" w:sz="0" w:space="0" w:color="auto"/>
              </w:divBdr>
            </w:div>
            <w:div w:id="1675767830">
              <w:marLeft w:val="0"/>
              <w:marRight w:val="0"/>
              <w:marTop w:val="0"/>
              <w:marBottom w:val="0"/>
              <w:divBdr>
                <w:top w:val="none" w:sz="0" w:space="0" w:color="auto"/>
                <w:left w:val="none" w:sz="0" w:space="0" w:color="auto"/>
                <w:bottom w:val="none" w:sz="0" w:space="0" w:color="auto"/>
                <w:right w:val="none" w:sz="0" w:space="0" w:color="auto"/>
              </w:divBdr>
            </w:div>
            <w:div w:id="1416198046">
              <w:marLeft w:val="0"/>
              <w:marRight w:val="0"/>
              <w:marTop w:val="0"/>
              <w:marBottom w:val="0"/>
              <w:divBdr>
                <w:top w:val="none" w:sz="0" w:space="0" w:color="auto"/>
                <w:left w:val="none" w:sz="0" w:space="0" w:color="auto"/>
                <w:bottom w:val="none" w:sz="0" w:space="0" w:color="auto"/>
                <w:right w:val="none" w:sz="0" w:space="0" w:color="auto"/>
              </w:divBdr>
            </w:div>
            <w:div w:id="157616044">
              <w:marLeft w:val="0"/>
              <w:marRight w:val="0"/>
              <w:marTop w:val="0"/>
              <w:marBottom w:val="0"/>
              <w:divBdr>
                <w:top w:val="none" w:sz="0" w:space="0" w:color="auto"/>
                <w:left w:val="none" w:sz="0" w:space="0" w:color="auto"/>
                <w:bottom w:val="none" w:sz="0" w:space="0" w:color="auto"/>
                <w:right w:val="none" w:sz="0" w:space="0" w:color="auto"/>
              </w:divBdr>
            </w:div>
            <w:div w:id="1612669467">
              <w:marLeft w:val="0"/>
              <w:marRight w:val="0"/>
              <w:marTop w:val="0"/>
              <w:marBottom w:val="0"/>
              <w:divBdr>
                <w:top w:val="none" w:sz="0" w:space="0" w:color="auto"/>
                <w:left w:val="none" w:sz="0" w:space="0" w:color="auto"/>
                <w:bottom w:val="none" w:sz="0" w:space="0" w:color="auto"/>
                <w:right w:val="none" w:sz="0" w:space="0" w:color="auto"/>
              </w:divBdr>
            </w:div>
            <w:div w:id="1243175222">
              <w:marLeft w:val="0"/>
              <w:marRight w:val="0"/>
              <w:marTop w:val="0"/>
              <w:marBottom w:val="0"/>
              <w:divBdr>
                <w:top w:val="none" w:sz="0" w:space="0" w:color="auto"/>
                <w:left w:val="none" w:sz="0" w:space="0" w:color="auto"/>
                <w:bottom w:val="none" w:sz="0" w:space="0" w:color="auto"/>
                <w:right w:val="none" w:sz="0" w:space="0" w:color="auto"/>
              </w:divBdr>
            </w:div>
            <w:div w:id="418644342">
              <w:marLeft w:val="0"/>
              <w:marRight w:val="0"/>
              <w:marTop w:val="0"/>
              <w:marBottom w:val="0"/>
              <w:divBdr>
                <w:top w:val="none" w:sz="0" w:space="0" w:color="auto"/>
                <w:left w:val="none" w:sz="0" w:space="0" w:color="auto"/>
                <w:bottom w:val="none" w:sz="0" w:space="0" w:color="auto"/>
                <w:right w:val="none" w:sz="0" w:space="0" w:color="auto"/>
              </w:divBdr>
            </w:div>
            <w:div w:id="407921087">
              <w:marLeft w:val="0"/>
              <w:marRight w:val="0"/>
              <w:marTop w:val="0"/>
              <w:marBottom w:val="0"/>
              <w:divBdr>
                <w:top w:val="none" w:sz="0" w:space="0" w:color="auto"/>
                <w:left w:val="none" w:sz="0" w:space="0" w:color="auto"/>
                <w:bottom w:val="none" w:sz="0" w:space="0" w:color="auto"/>
                <w:right w:val="none" w:sz="0" w:space="0" w:color="auto"/>
              </w:divBdr>
            </w:div>
            <w:div w:id="1965844599">
              <w:marLeft w:val="0"/>
              <w:marRight w:val="0"/>
              <w:marTop w:val="0"/>
              <w:marBottom w:val="0"/>
              <w:divBdr>
                <w:top w:val="none" w:sz="0" w:space="0" w:color="auto"/>
                <w:left w:val="none" w:sz="0" w:space="0" w:color="auto"/>
                <w:bottom w:val="none" w:sz="0" w:space="0" w:color="auto"/>
                <w:right w:val="none" w:sz="0" w:space="0" w:color="auto"/>
              </w:divBdr>
            </w:div>
            <w:div w:id="956184812">
              <w:marLeft w:val="0"/>
              <w:marRight w:val="0"/>
              <w:marTop w:val="0"/>
              <w:marBottom w:val="0"/>
              <w:divBdr>
                <w:top w:val="none" w:sz="0" w:space="0" w:color="auto"/>
                <w:left w:val="none" w:sz="0" w:space="0" w:color="auto"/>
                <w:bottom w:val="none" w:sz="0" w:space="0" w:color="auto"/>
                <w:right w:val="none" w:sz="0" w:space="0" w:color="auto"/>
              </w:divBdr>
            </w:div>
            <w:div w:id="1400589548">
              <w:marLeft w:val="0"/>
              <w:marRight w:val="0"/>
              <w:marTop w:val="0"/>
              <w:marBottom w:val="0"/>
              <w:divBdr>
                <w:top w:val="none" w:sz="0" w:space="0" w:color="auto"/>
                <w:left w:val="none" w:sz="0" w:space="0" w:color="auto"/>
                <w:bottom w:val="none" w:sz="0" w:space="0" w:color="auto"/>
                <w:right w:val="none" w:sz="0" w:space="0" w:color="auto"/>
              </w:divBdr>
            </w:div>
            <w:div w:id="450324724">
              <w:marLeft w:val="0"/>
              <w:marRight w:val="0"/>
              <w:marTop w:val="0"/>
              <w:marBottom w:val="0"/>
              <w:divBdr>
                <w:top w:val="none" w:sz="0" w:space="0" w:color="auto"/>
                <w:left w:val="none" w:sz="0" w:space="0" w:color="auto"/>
                <w:bottom w:val="none" w:sz="0" w:space="0" w:color="auto"/>
                <w:right w:val="none" w:sz="0" w:space="0" w:color="auto"/>
              </w:divBdr>
            </w:div>
            <w:div w:id="2075811227">
              <w:marLeft w:val="0"/>
              <w:marRight w:val="0"/>
              <w:marTop w:val="0"/>
              <w:marBottom w:val="0"/>
              <w:divBdr>
                <w:top w:val="none" w:sz="0" w:space="0" w:color="auto"/>
                <w:left w:val="none" w:sz="0" w:space="0" w:color="auto"/>
                <w:bottom w:val="none" w:sz="0" w:space="0" w:color="auto"/>
                <w:right w:val="none" w:sz="0" w:space="0" w:color="auto"/>
              </w:divBdr>
            </w:div>
            <w:div w:id="606930817">
              <w:marLeft w:val="0"/>
              <w:marRight w:val="0"/>
              <w:marTop w:val="0"/>
              <w:marBottom w:val="0"/>
              <w:divBdr>
                <w:top w:val="none" w:sz="0" w:space="0" w:color="auto"/>
                <w:left w:val="none" w:sz="0" w:space="0" w:color="auto"/>
                <w:bottom w:val="none" w:sz="0" w:space="0" w:color="auto"/>
                <w:right w:val="none" w:sz="0" w:space="0" w:color="auto"/>
              </w:divBdr>
            </w:div>
            <w:div w:id="1696153742">
              <w:marLeft w:val="0"/>
              <w:marRight w:val="0"/>
              <w:marTop w:val="0"/>
              <w:marBottom w:val="0"/>
              <w:divBdr>
                <w:top w:val="none" w:sz="0" w:space="0" w:color="auto"/>
                <w:left w:val="none" w:sz="0" w:space="0" w:color="auto"/>
                <w:bottom w:val="none" w:sz="0" w:space="0" w:color="auto"/>
                <w:right w:val="none" w:sz="0" w:space="0" w:color="auto"/>
              </w:divBdr>
            </w:div>
            <w:div w:id="351497096">
              <w:marLeft w:val="0"/>
              <w:marRight w:val="0"/>
              <w:marTop w:val="0"/>
              <w:marBottom w:val="0"/>
              <w:divBdr>
                <w:top w:val="none" w:sz="0" w:space="0" w:color="auto"/>
                <w:left w:val="none" w:sz="0" w:space="0" w:color="auto"/>
                <w:bottom w:val="none" w:sz="0" w:space="0" w:color="auto"/>
                <w:right w:val="none" w:sz="0" w:space="0" w:color="auto"/>
              </w:divBdr>
            </w:div>
            <w:div w:id="1831404583">
              <w:marLeft w:val="0"/>
              <w:marRight w:val="0"/>
              <w:marTop w:val="0"/>
              <w:marBottom w:val="0"/>
              <w:divBdr>
                <w:top w:val="none" w:sz="0" w:space="0" w:color="auto"/>
                <w:left w:val="none" w:sz="0" w:space="0" w:color="auto"/>
                <w:bottom w:val="none" w:sz="0" w:space="0" w:color="auto"/>
                <w:right w:val="none" w:sz="0" w:space="0" w:color="auto"/>
              </w:divBdr>
            </w:div>
            <w:div w:id="1544059025">
              <w:marLeft w:val="0"/>
              <w:marRight w:val="0"/>
              <w:marTop w:val="0"/>
              <w:marBottom w:val="0"/>
              <w:divBdr>
                <w:top w:val="none" w:sz="0" w:space="0" w:color="auto"/>
                <w:left w:val="none" w:sz="0" w:space="0" w:color="auto"/>
                <w:bottom w:val="none" w:sz="0" w:space="0" w:color="auto"/>
                <w:right w:val="none" w:sz="0" w:space="0" w:color="auto"/>
              </w:divBdr>
            </w:div>
            <w:div w:id="2031685949">
              <w:marLeft w:val="0"/>
              <w:marRight w:val="0"/>
              <w:marTop w:val="0"/>
              <w:marBottom w:val="0"/>
              <w:divBdr>
                <w:top w:val="none" w:sz="0" w:space="0" w:color="auto"/>
                <w:left w:val="none" w:sz="0" w:space="0" w:color="auto"/>
                <w:bottom w:val="none" w:sz="0" w:space="0" w:color="auto"/>
                <w:right w:val="none" w:sz="0" w:space="0" w:color="auto"/>
              </w:divBdr>
            </w:div>
            <w:div w:id="1343512189">
              <w:marLeft w:val="0"/>
              <w:marRight w:val="0"/>
              <w:marTop w:val="0"/>
              <w:marBottom w:val="0"/>
              <w:divBdr>
                <w:top w:val="none" w:sz="0" w:space="0" w:color="auto"/>
                <w:left w:val="none" w:sz="0" w:space="0" w:color="auto"/>
                <w:bottom w:val="none" w:sz="0" w:space="0" w:color="auto"/>
                <w:right w:val="none" w:sz="0" w:space="0" w:color="auto"/>
              </w:divBdr>
            </w:div>
            <w:div w:id="2013331839">
              <w:marLeft w:val="0"/>
              <w:marRight w:val="0"/>
              <w:marTop w:val="0"/>
              <w:marBottom w:val="0"/>
              <w:divBdr>
                <w:top w:val="none" w:sz="0" w:space="0" w:color="auto"/>
                <w:left w:val="none" w:sz="0" w:space="0" w:color="auto"/>
                <w:bottom w:val="none" w:sz="0" w:space="0" w:color="auto"/>
                <w:right w:val="none" w:sz="0" w:space="0" w:color="auto"/>
              </w:divBdr>
            </w:div>
            <w:div w:id="2099210766">
              <w:marLeft w:val="0"/>
              <w:marRight w:val="0"/>
              <w:marTop w:val="0"/>
              <w:marBottom w:val="0"/>
              <w:divBdr>
                <w:top w:val="none" w:sz="0" w:space="0" w:color="auto"/>
                <w:left w:val="none" w:sz="0" w:space="0" w:color="auto"/>
                <w:bottom w:val="none" w:sz="0" w:space="0" w:color="auto"/>
                <w:right w:val="none" w:sz="0" w:space="0" w:color="auto"/>
              </w:divBdr>
            </w:div>
            <w:div w:id="976686999">
              <w:marLeft w:val="0"/>
              <w:marRight w:val="0"/>
              <w:marTop w:val="0"/>
              <w:marBottom w:val="0"/>
              <w:divBdr>
                <w:top w:val="none" w:sz="0" w:space="0" w:color="auto"/>
                <w:left w:val="none" w:sz="0" w:space="0" w:color="auto"/>
                <w:bottom w:val="none" w:sz="0" w:space="0" w:color="auto"/>
                <w:right w:val="none" w:sz="0" w:space="0" w:color="auto"/>
              </w:divBdr>
            </w:div>
            <w:div w:id="8055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970">
      <w:bodyDiv w:val="1"/>
      <w:marLeft w:val="0"/>
      <w:marRight w:val="0"/>
      <w:marTop w:val="0"/>
      <w:marBottom w:val="0"/>
      <w:divBdr>
        <w:top w:val="none" w:sz="0" w:space="0" w:color="auto"/>
        <w:left w:val="none" w:sz="0" w:space="0" w:color="auto"/>
        <w:bottom w:val="none" w:sz="0" w:space="0" w:color="auto"/>
        <w:right w:val="none" w:sz="0" w:space="0" w:color="auto"/>
      </w:divBdr>
      <w:divsChild>
        <w:div w:id="885797157">
          <w:marLeft w:val="0"/>
          <w:marRight w:val="0"/>
          <w:marTop w:val="0"/>
          <w:marBottom w:val="0"/>
          <w:divBdr>
            <w:top w:val="none" w:sz="0" w:space="0" w:color="auto"/>
            <w:left w:val="none" w:sz="0" w:space="0" w:color="auto"/>
            <w:bottom w:val="none" w:sz="0" w:space="0" w:color="auto"/>
            <w:right w:val="none" w:sz="0" w:space="0" w:color="auto"/>
          </w:divBdr>
          <w:divsChild>
            <w:div w:id="1667585891">
              <w:marLeft w:val="0"/>
              <w:marRight w:val="0"/>
              <w:marTop w:val="0"/>
              <w:marBottom w:val="0"/>
              <w:divBdr>
                <w:top w:val="none" w:sz="0" w:space="0" w:color="auto"/>
                <w:left w:val="none" w:sz="0" w:space="0" w:color="auto"/>
                <w:bottom w:val="none" w:sz="0" w:space="0" w:color="auto"/>
                <w:right w:val="none" w:sz="0" w:space="0" w:color="auto"/>
              </w:divBdr>
            </w:div>
            <w:div w:id="228731825">
              <w:marLeft w:val="0"/>
              <w:marRight w:val="0"/>
              <w:marTop w:val="0"/>
              <w:marBottom w:val="0"/>
              <w:divBdr>
                <w:top w:val="none" w:sz="0" w:space="0" w:color="auto"/>
                <w:left w:val="none" w:sz="0" w:space="0" w:color="auto"/>
                <w:bottom w:val="none" w:sz="0" w:space="0" w:color="auto"/>
                <w:right w:val="none" w:sz="0" w:space="0" w:color="auto"/>
              </w:divBdr>
            </w:div>
            <w:div w:id="867530172">
              <w:marLeft w:val="0"/>
              <w:marRight w:val="0"/>
              <w:marTop w:val="0"/>
              <w:marBottom w:val="0"/>
              <w:divBdr>
                <w:top w:val="none" w:sz="0" w:space="0" w:color="auto"/>
                <w:left w:val="none" w:sz="0" w:space="0" w:color="auto"/>
                <w:bottom w:val="none" w:sz="0" w:space="0" w:color="auto"/>
                <w:right w:val="none" w:sz="0" w:space="0" w:color="auto"/>
              </w:divBdr>
            </w:div>
            <w:div w:id="1502306223">
              <w:marLeft w:val="0"/>
              <w:marRight w:val="0"/>
              <w:marTop w:val="0"/>
              <w:marBottom w:val="0"/>
              <w:divBdr>
                <w:top w:val="none" w:sz="0" w:space="0" w:color="auto"/>
                <w:left w:val="none" w:sz="0" w:space="0" w:color="auto"/>
                <w:bottom w:val="none" w:sz="0" w:space="0" w:color="auto"/>
                <w:right w:val="none" w:sz="0" w:space="0" w:color="auto"/>
              </w:divBdr>
            </w:div>
            <w:div w:id="1750347313">
              <w:marLeft w:val="0"/>
              <w:marRight w:val="0"/>
              <w:marTop w:val="0"/>
              <w:marBottom w:val="0"/>
              <w:divBdr>
                <w:top w:val="none" w:sz="0" w:space="0" w:color="auto"/>
                <w:left w:val="none" w:sz="0" w:space="0" w:color="auto"/>
                <w:bottom w:val="none" w:sz="0" w:space="0" w:color="auto"/>
                <w:right w:val="none" w:sz="0" w:space="0" w:color="auto"/>
              </w:divBdr>
            </w:div>
            <w:div w:id="372773917">
              <w:marLeft w:val="0"/>
              <w:marRight w:val="0"/>
              <w:marTop w:val="0"/>
              <w:marBottom w:val="0"/>
              <w:divBdr>
                <w:top w:val="none" w:sz="0" w:space="0" w:color="auto"/>
                <w:left w:val="none" w:sz="0" w:space="0" w:color="auto"/>
                <w:bottom w:val="none" w:sz="0" w:space="0" w:color="auto"/>
                <w:right w:val="none" w:sz="0" w:space="0" w:color="auto"/>
              </w:divBdr>
            </w:div>
            <w:div w:id="908999671">
              <w:marLeft w:val="0"/>
              <w:marRight w:val="0"/>
              <w:marTop w:val="0"/>
              <w:marBottom w:val="0"/>
              <w:divBdr>
                <w:top w:val="none" w:sz="0" w:space="0" w:color="auto"/>
                <w:left w:val="none" w:sz="0" w:space="0" w:color="auto"/>
                <w:bottom w:val="none" w:sz="0" w:space="0" w:color="auto"/>
                <w:right w:val="none" w:sz="0" w:space="0" w:color="auto"/>
              </w:divBdr>
            </w:div>
            <w:div w:id="62148288">
              <w:marLeft w:val="0"/>
              <w:marRight w:val="0"/>
              <w:marTop w:val="0"/>
              <w:marBottom w:val="0"/>
              <w:divBdr>
                <w:top w:val="none" w:sz="0" w:space="0" w:color="auto"/>
                <w:left w:val="none" w:sz="0" w:space="0" w:color="auto"/>
                <w:bottom w:val="none" w:sz="0" w:space="0" w:color="auto"/>
                <w:right w:val="none" w:sz="0" w:space="0" w:color="auto"/>
              </w:divBdr>
            </w:div>
            <w:div w:id="898252750">
              <w:marLeft w:val="0"/>
              <w:marRight w:val="0"/>
              <w:marTop w:val="0"/>
              <w:marBottom w:val="0"/>
              <w:divBdr>
                <w:top w:val="none" w:sz="0" w:space="0" w:color="auto"/>
                <w:left w:val="none" w:sz="0" w:space="0" w:color="auto"/>
                <w:bottom w:val="none" w:sz="0" w:space="0" w:color="auto"/>
                <w:right w:val="none" w:sz="0" w:space="0" w:color="auto"/>
              </w:divBdr>
            </w:div>
            <w:div w:id="1765490821">
              <w:marLeft w:val="0"/>
              <w:marRight w:val="0"/>
              <w:marTop w:val="0"/>
              <w:marBottom w:val="0"/>
              <w:divBdr>
                <w:top w:val="none" w:sz="0" w:space="0" w:color="auto"/>
                <w:left w:val="none" w:sz="0" w:space="0" w:color="auto"/>
                <w:bottom w:val="none" w:sz="0" w:space="0" w:color="auto"/>
                <w:right w:val="none" w:sz="0" w:space="0" w:color="auto"/>
              </w:divBdr>
            </w:div>
            <w:div w:id="1228540962">
              <w:marLeft w:val="0"/>
              <w:marRight w:val="0"/>
              <w:marTop w:val="0"/>
              <w:marBottom w:val="0"/>
              <w:divBdr>
                <w:top w:val="none" w:sz="0" w:space="0" w:color="auto"/>
                <w:left w:val="none" w:sz="0" w:space="0" w:color="auto"/>
                <w:bottom w:val="none" w:sz="0" w:space="0" w:color="auto"/>
                <w:right w:val="none" w:sz="0" w:space="0" w:color="auto"/>
              </w:divBdr>
            </w:div>
            <w:div w:id="1903059299">
              <w:marLeft w:val="0"/>
              <w:marRight w:val="0"/>
              <w:marTop w:val="0"/>
              <w:marBottom w:val="0"/>
              <w:divBdr>
                <w:top w:val="none" w:sz="0" w:space="0" w:color="auto"/>
                <w:left w:val="none" w:sz="0" w:space="0" w:color="auto"/>
                <w:bottom w:val="none" w:sz="0" w:space="0" w:color="auto"/>
                <w:right w:val="none" w:sz="0" w:space="0" w:color="auto"/>
              </w:divBdr>
            </w:div>
            <w:div w:id="957687464">
              <w:marLeft w:val="0"/>
              <w:marRight w:val="0"/>
              <w:marTop w:val="0"/>
              <w:marBottom w:val="0"/>
              <w:divBdr>
                <w:top w:val="none" w:sz="0" w:space="0" w:color="auto"/>
                <w:left w:val="none" w:sz="0" w:space="0" w:color="auto"/>
                <w:bottom w:val="none" w:sz="0" w:space="0" w:color="auto"/>
                <w:right w:val="none" w:sz="0" w:space="0" w:color="auto"/>
              </w:divBdr>
            </w:div>
            <w:div w:id="476384565">
              <w:marLeft w:val="0"/>
              <w:marRight w:val="0"/>
              <w:marTop w:val="0"/>
              <w:marBottom w:val="0"/>
              <w:divBdr>
                <w:top w:val="none" w:sz="0" w:space="0" w:color="auto"/>
                <w:left w:val="none" w:sz="0" w:space="0" w:color="auto"/>
                <w:bottom w:val="none" w:sz="0" w:space="0" w:color="auto"/>
                <w:right w:val="none" w:sz="0" w:space="0" w:color="auto"/>
              </w:divBdr>
            </w:div>
            <w:div w:id="1200586043">
              <w:marLeft w:val="0"/>
              <w:marRight w:val="0"/>
              <w:marTop w:val="0"/>
              <w:marBottom w:val="0"/>
              <w:divBdr>
                <w:top w:val="none" w:sz="0" w:space="0" w:color="auto"/>
                <w:left w:val="none" w:sz="0" w:space="0" w:color="auto"/>
                <w:bottom w:val="none" w:sz="0" w:space="0" w:color="auto"/>
                <w:right w:val="none" w:sz="0" w:space="0" w:color="auto"/>
              </w:divBdr>
            </w:div>
            <w:div w:id="2087267111">
              <w:marLeft w:val="0"/>
              <w:marRight w:val="0"/>
              <w:marTop w:val="0"/>
              <w:marBottom w:val="0"/>
              <w:divBdr>
                <w:top w:val="none" w:sz="0" w:space="0" w:color="auto"/>
                <w:left w:val="none" w:sz="0" w:space="0" w:color="auto"/>
                <w:bottom w:val="none" w:sz="0" w:space="0" w:color="auto"/>
                <w:right w:val="none" w:sz="0" w:space="0" w:color="auto"/>
              </w:divBdr>
            </w:div>
            <w:div w:id="119810531">
              <w:marLeft w:val="0"/>
              <w:marRight w:val="0"/>
              <w:marTop w:val="0"/>
              <w:marBottom w:val="0"/>
              <w:divBdr>
                <w:top w:val="none" w:sz="0" w:space="0" w:color="auto"/>
                <w:left w:val="none" w:sz="0" w:space="0" w:color="auto"/>
                <w:bottom w:val="none" w:sz="0" w:space="0" w:color="auto"/>
                <w:right w:val="none" w:sz="0" w:space="0" w:color="auto"/>
              </w:divBdr>
            </w:div>
            <w:div w:id="12538918">
              <w:marLeft w:val="0"/>
              <w:marRight w:val="0"/>
              <w:marTop w:val="0"/>
              <w:marBottom w:val="0"/>
              <w:divBdr>
                <w:top w:val="none" w:sz="0" w:space="0" w:color="auto"/>
                <w:left w:val="none" w:sz="0" w:space="0" w:color="auto"/>
                <w:bottom w:val="none" w:sz="0" w:space="0" w:color="auto"/>
                <w:right w:val="none" w:sz="0" w:space="0" w:color="auto"/>
              </w:divBdr>
            </w:div>
            <w:div w:id="1705015328">
              <w:marLeft w:val="0"/>
              <w:marRight w:val="0"/>
              <w:marTop w:val="0"/>
              <w:marBottom w:val="0"/>
              <w:divBdr>
                <w:top w:val="none" w:sz="0" w:space="0" w:color="auto"/>
                <w:left w:val="none" w:sz="0" w:space="0" w:color="auto"/>
                <w:bottom w:val="none" w:sz="0" w:space="0" w:color="auto"/>
                <w:right w:val="none" w:sz="0" w:space="0" w:color="auto"/>
              </w:divBdr>
            </w:div>
            <w:div w:id="327372474">
              <w:marLeft w:val="0"/>
              <w:marRight w:val="0"/>
              <w:marTop w:val="0"/>
              <w:marBottom w:val="0"/>
              <w:divBdr>
                <w:top w:val="none" w:sz="0" w:space="0" w:color="auto"/>
                <w:left w:val="none" w:sz="0" w:space="0" w:color="auto"/>
                <w:bottom w:val="none" w:sz="0" w:space="0" w:color="auto"/>
                <w:right w:val="none" w:sz="0" w:space="0" w:color="auto"/>
              </w:divBdr>
            </w:div>
            <w:div w:id="1732461768">
              <w:marLeft w:val="0"/>
              <w:marRight w:val="0"/>
              <w:marTop w:val="0"/>
              <w:marBottom w:val="0"/>
              <w:divBdr>
                <w:top w:val="none" w:sz="0" w:space="0" w:color="auto"/>
                <w:left w:val="none" w:sz="0" w:space="0" w:color="auto"/>
                <w:bottom w:val="none" w:sz="0" w:space="0" w:color="auto"/>
                <w:right w:val="none" w:sz="0" w:space="0" w:color="auto"/>
              </w:divBdr>
            </w:div>
            <w:div w:id="1532450648">
              <w:marLeft w:val="0"/>
              <w:marRight w:val="0"/>
              <w:marTop w:val="0"/>
              <w:marBottom w:val="0"/>
              <w:divBdr>
                <w:top w:val="none" w:sz="0" w:space="0" w:color="auto"/>
                <w:left w:val="none" w:sz="0" w:space="0" w:color="auto"/>
                <w:bottom w:val="none" w:sz="0" w:space="0" w:color="auto"/>
                <w:right w:val="none" w:sz="0" w:space="0" w:color="auto"/>
              </w:divBdr>
            </w:div>
            <w:div w:id="1730759745">
              <w:marLeft w:val="0"/>
              <w:marRight w:val="0"/>
              <w:marTop w:val="0"/>
              <w:marBottom w:val="0"/>
              <w:divBdr>
                <w:top w:val="none" w:sz="0" w:space="0" w:color="auto"/>
                <w:left w:val="none" w:sz="0" w:space="0" w:color="auto"/>
                <w:bottom w:val="none" w:sz="0" w:space="0" w:color="auto"/>
                <w:right w:val="none" w:sz="0" w:space="0" w:color="auto"/>
              </w:divBdr>
            </w:div>
            <w:div w:id="1795516730">
              <w:marLeft w:val="0"/>
              <w:marRight w:val="0"/>
              <w:marTop w:val="0"/>
              <w:marBottom w:val="0"/>
              <w:divBdr>
                <w:top w:val="none" w:sz="0" w:space="0" w:color="auto"/>
                <w:left w:val="none" w:sz="0" w:space="0" w:color="auto"/>
                <w:bottom w:val="none" w:sz="0" w:space="0" w:color="auto"/>
                <w:right w:val="none" w:sz="0" w:space="0" w:color="auto"/>
              </w:divBdr>
            </w:div>
            <w:div w:id="2116289018">
              <w:marLeft w:val="0"/>
              <w:marRight w:val="0"/>
              <w:marTop w:val="0"/>
              <w:marBottom w:val="0"/>
              <w:divBdr>
                <w:top w:val="none" w:sz="0" w:space="0" w:color="auto"/>
                <w:left w:val="none" w:sz="0" w:space="0" w:color="auto"/>
                <w:bottom w:val="none" w:sz="0" w:space="0" w:color="auto"/>
                <w:right w:val="none" w:sz="0" w:space="0" w:color="auto"/>
              </w:divBdr>
            </w:div>
            <w:div w:id="1331055486">
              <w:marLeft w:val="0"/>
              <w:marRight w:val="0"/>
              <w:marTop w:val="0"/>
              <w:marBottom w:val="0"/>
              <w:divBdr>
                <w:top w:val="none" w:sz="0" w:space="0" w:color="auto"/>
                <w:left w:val="none" w:sz="0" w:space="0" w:color="auto"/>
                <w:bottom w:val="none" w:sz="0" w:space="0" w:color="auto"/>
                <w:right w:val="none" w:sz="0" w:space="0" w:color="auto"/>
              </w:divBdr>
            </w:div>
            <w:div w:id="935672001">
              <w:marLeft w:val="0"/>
              <w:marRight w:val="0"/>
              <w:marTop w:val="0"/>
              <w:marBottom w:val="0"/>
              <w:divBdr>
                <w:top w:val="none" w:sz="0" w:space="0" w:color="auto"/>
                <w:left w:val="none" w:sz="0" w:space="0" w:color="auto"/>
                <w:bottom w:val="none" w:sz="0" w:space="0" w:color="auto"/>
                <w:right w:val="none" w:sz="0" w:space="0" w:color="auto"/>
              </w:divBdr>
            </w:div>
            <w:div w:id="1442216236">
              <w:marLeft w:val="0"/>
              <w:marRight w:val="0"/>
              <w:marTop w:val="0"/>
              <w:marBottom w:val="0"/>
              <w:divBdr>
                <w:top w:val="none" w:sz="0" w:space="0" w:color="auto"/>
                <w:left w:val="none" w:sz="0" w:space="0" w:color="auto"/>
                <w:bottom w:val="none" w:sz="0" w:space="0" w:color="auto"/>
                <w:right w:val="none" w:sz="0" w:space="0" w:color="auto"/>
              </w:divBdr>
            </w:div>
            <w:div w:id="835195622">
              <w:marLeft w:val="0"/>
              <w:marRight w:val="0"/>
              <w:marTop w:val="0"/>
              <w:marBottom w:val="0"/>
              <w:divBdr>
                <w:top w:val="none" w:sz="0" w:space="0" w:color="auto"/>
                <w:left w:val="none" w:sz="0" w:space="0" w:color="auto"/>
                <w:bottom w:val="none" w:sz="0" w:space="0" w:color="auto"/>
                <w:right w:val="none" w:sz="0" w:space="0" w:color="auto"/>
              </w:divBdr>
            </w:div>
            <w:div w:id="75371195">
              <w:marLeft w:val="0"/>
              <w:marRight w:val="0"/>
              <w:marTop w:val="0"/>
              <w:marBottom w:val="0"/>
              <w:divBdr>
                <w:top w:val="none" w:sz="0" w:space="0" w:color="auto"/>
                <w:left w:val="none" w:sz="0" w:space="0" w:color="auto"/>
                <w:bottom w:val="none" w:sz="0" w:space="0" w:color="auto"/>
                <w:right w:val="none" w:sz="0" w:space="0" w:color="auto"/>
              </w:divBdr>
            </w:div>
            <w:div w:id="580526090">
              <w:marLeft w:val="0"/>
              <w:marRight w:val="0"/>
              <w:marTop w:val="0"/>
              <w:marBottom w:val="0"/>
              <w:divBdr>
                <w:top w:val="none" w:sz="0" w:space="0" w:color="auto"/>
                <w:left w:val="none" w:sz="0" w:space="0" w:color="auto"/>
                <w:bottom w:val="none" w:sz="0" w:space="0" w:color="auto"/>
                <w:right w:val="none" w:sz="0" w:space="0" w:color="auto"/>
              </w:divBdr>
            </w:div>
            <w:div w:id="622273123">
              <w:marLeft w:val="0"/>
              <w:marRight w:val="0"/>
              <w:marTop w:val="0"/>
              <w:marBottom w:val="0"/>
              <w:divBdr>
                <w:top w:val="none" w:sz="0" w:space="0" w:color="auto"/>
                <w:left w:val="none" w:sz="0" w:space="0" w:color="auto"/>
                <w:bottom w:val="none" w:sz="0" w:space="0" w:color="auto"/>
                <w:right w:val="none" w:sz="0" w:space="0" w:color="auto"/>
              </w:divBdr>
            </w:div>
            <w:div w:id="1207763964">
              <w:marLeft w:val="0"/>
              <w:marRight w:val="0"/>
              <w:marTop w:val="0"/>
              <w:marBottom w:val="0"/>
              <w:divBdr>
                <w:top w:val="none" w:sz="0" w:space="0" w:color="auto"/>
                <w:left w:val="none" w:sz="0" w:space="0" w:color="auto"/>
                <w:bottom w:val="none" w:sz="0" w:space="0" w:color="auto"/>
                <w:right w:val="none" w:sz="0" w:space="0" w:color="auto"/>
              </w:divBdr>
            </w:div>
            <w:div w:id="1518351897">
              <w:marLeft w:val="0"/>
              <w:marRight w:val="0"/>
              <w:marTop w:val="0"/>
              <w:marBottom w:val="0"/>
              <w:divBdr>
                <w:top w:val="none" w:sz="0" w:space="0" w:color="auto"/>
                <w:left w:val="none" w:sz="0" w:space="0" w:color="auto"/>
                <w:bottom w:val="none" w:sz="0" w:space="0" w:color="auto"/>
                <w:right w:val="none" w:sz="0" w:space="0" w:color="auto"/>
              </w:divBdr>
            </w:div>
            <w:div w:id="82528538">
              <w:marLeft w:val="0"/>
              <w:marRight w:val="0"/>
              <w:marTop w:val="0"/>
              <w:marBottom w:val="0"/>
              <w:divBdr>
                <w:top w:val="none" w:sz="0" w:space="0" w:color="auto"/>
                <w:left w:val="none" w:sz="0" w:space="0" w:color="auto"/>
                <w:bottom w:val="none" w:sz="0" w:space="0" w:color="auto"/>
                <w:right w:val="none" w:sz="0" w:space="0" w:color="auto"/>
              </w:divBdr>
            </w:div>
            <w:div w:id="211037913">
              <w:marLeft w:val="0"/>
              <w:marRight w:val="0"/>
              <w:marTop w:val="0"/>
              <w:marBottom w:val="0"/>
              <w:divBdr>
                <w:top w:val="none" w:sz="0" w:space="0" w:color="auto"/>
                <w:left w:val="none" w:sz="0" w:space="0" w:color="auto"/>
                <w:bottom w:val="none" w:sz="0" w:space="0" w:color="auto"/>
                <w:right w:val="none" w:sz="0" w:space="0" w:color="auto"/>
              </w:divBdr>
            </w:div>
            <w:div w:id="1155798904">
              <w:marLeft w:val="0"/>
              <w:marRight w:val="0"/>
              <w:marTop w:val="0"/>
              <w:marBottom w:val="0"/>
              <w:divBdr>
                <w:top w:val="none" w:sz="0" w:space="0" w:color="auto"/>
                <w:left w:val="none" w:sz="0" w:space="0" w:color="auto"/>
                <w:bottom w:val="none" w:sz="0" w:space="0" w:color="auto"/>
                <w:right w:val="none" w:sz="0" w:space="0" w:color="auto"/>
              </w:divBdr>
            </w:div>
            <w:div w:id="1736853244">
              <w:marLeft w:val="0"/>
              <w:marRight w:val="0"/>
              <w:marTop w:val="0"/>
              <w:marBottom w:val="0"/>
              <w:divBdr>
                <w:top w:val="none" w:sz="0" w:space="0" w:color="auto"/>
                <w:left w:val="none" w:sz="0" w:space="0" w:color="auto"/>
                <w:bottom w:val="none" w:sz="0" w:space="0" w:color="auto"/>
                <w:right w:val="none" w:sz="0" w:space="0" w:color="auto"/>
              </w:divBdr>
            </w:div>
            <w:div w:id="1156804418">
              <w:marLeft w:val="0"/>
              <w:marRight w:val="0"/>
              <w:marTop w:val="0"/>
              <w:marBottom w:val="0"/>
              <w:divBdr>
                <w:top w:val="none" w:sz="0" w:space="0" w:color="auto"/>
                <w:left w:val="none" w:sz="0" w:space="0" w:color="auto"/>
                <w:bottom w:val="none" w:sz="0" w:space="0" w:color="auto"/>
                <w:right w:val="none" w:sz="0" w:space="0" w:color="auto"/>
              </w:divBdr>
            </w:div>
            <w:div w:id="1736706468">
              <w:marLeft w:val="0"/>
              <w:marRight w:val="0"/>
              <w:marTop w:val="0"/>
              <w:marBottom w:val="0"/>
              <w:divBdr>
                <w:top w:val="none" w:sz="0" w:space="0" w:color="auto"/>
                <w:left w:val="none" w:sz="0" w:space="0" w:color="auto"/>
                <w:bottom w:val="none" w:sz="0" w:space="0" w:color="auto"/>
                <w:right w:val="none" w:sz="0" w:space="0" w:color="auto"/>
              </w:divBdr>
            </w:div>
            <w:div w:id="1846630993">
              <w:marLeft w:val="0"/>
              <w:marRight w:val="0"/>
              <w:marTop w:val="0"/>
              <w:marBottom w:val="0"/>
              <w:divBdr>
                <w:top w:val="none" w:sz="0" w:space="0" w:color="auto"/>
                <w:left w:val="none" w:sz="0" w:space="0" w:color="auto"/>
                <w:bottom w:val="none" w:sz="0" w:space="0" w:color="auto"/>
                <w:right w:val="none" w:sz="0" w:space="0" w:color="auto"/>
              </w:divBdr>
            </w:div>
            <w:div w:id="1762603909">
              <w:marLeft w:val="0"/>
              <w:marRight w:val="0"/>
              <w:marTop w:val="0"/>
              <w:marBottom w:val="0"/>
              <w:divBdr>
                <w:top w:val="none" w:sz="0" w:space="0" w:color="auto"/>
                <w:left w:val="none" w:sz="0" w:space="0" w:color="auto"/>
                <w:bottom w:val="none" w:sz="0" w:space="0" w:color="auto"/>
                <w:right w:val="none" w:sz="0" w:space="0" w:color="auto"/>
              </w:divBdr>
            </w:div>
            <w:div w:id="73551825">
              <w:marLeft w:val="0"/>
              <w:marRight w:val="0"/>
              <w:marTop w:val="0"/>
              <w:marBottom w:val="0"/>
              <w:divBdr>
                <w:top w:val="none" w:sz="0" w:space="0" w:color="auto"/>
                <w:left w:val="none" w:sz="0" w:space="0" w:color="auto"/>
                <w:bottom w:val="none" w:sz="0" w:space="0" w:color="auto"/>
                <w:right w:val="none" w:sz="0" w:space="0" w:color="auto"/>
              </w:divBdr>
            </w:div>
            <w:div w:id="339771285">
              <w:marLeft w:val="0"/>
              <w:marRight w:val="0"/>
              <w:marTop w:val="0"/>
              <w:marBottom w:val="0"/>
              <w:divBdr>
                <w:top w:val="none" w:sz="0" w:space="0" w:color="auto"/>
                <w:left w:val="none" w:sz="0" w:space="0" w:color="auto"/>
                <w:bottom w:val="none" w:sz="0" w:space="0" w:color="auto"/>
                <w:right w:val="none" w:sz="0" w:space="0" w:color="auto"/>
              </w:divBdr>
            </w:div>
            <w:div w:id="873348724">
              <w:marLeft w:val="0"/>
              <w:marRight w:val="0"/>
              <w:marTop w:val="0"/>
              <w:marBottom w:val="0"/>
              <w:divBdr>
                <w:top w:val="none" w:sz="0" w:space="0" w:color="auto"/>
                <w:left w:val="none" w:sz="0" w:space="0" w:color="auto"/>
                <w:bottom w:val="none" w:sz="0" w:space="0" w:color="auto"/>
                <w:right w:val="none" w:sz="0" w:space="0" w:color="auto"/>
              </w:divBdr>
            </w:div>
            <w:div w:id="90784769">
              <w:marLeft w:val="0"/>
              <w:marRight w:val="0"/>
              <w:marTop w:val="0"/>
              <w:marBottom w:val="0"/>
              <w:divBdr>
                <w:top w:val="none" w:sz="0" w:space="0" w:color="auto"/>
                <w:left w:val="none" w:sz="0" w:space="0" w:color="auto"/>
                <w:bottom w:val="none" w:sz="0" w:space="0" w:color="auto"/>
                <w:right w:val="none" w:sz="0" w:space="0" w:color="auto"/>
              </w:divBdr>
            </w:div>
            <w:div w:id="2047945426">
              <w:marLeft w:val="0"/>
              <w:marRight w:val="0"/>
              <w:marTop w:val="0"/>
              <w:marBottom w:val="0"/>
              <w:divBdr>
                <w:top w:val="none" w:sz="0" w:space="0" w:color="auto"/>
                <w:left w:val="none" w:sz="0" w:space="0" w:color="auto"/>
                <w:bottom w:val="none" w:sz="0" w:space="0" w:color="auto"/>
                <w:right w:val="none" w:sz="0" w:space="0" w:color="auto"/>
              </w:divBdr>
            </w:div>
            <w:div w:id="1171872272">
              <w:marLeft w:val="0"/>
              <w:marRight w:val="0"/>
              <w:marTop w:val="0"/>
              <w:marBottom w:val="0"/>
              <w:divBdr>
                <w:top w:val="none" w:sz="0" w:space="0" w:color="auto"/>
                <w:left w:val="none" w:sz="0" w:space="0" w:color="auto"/>
                <w:bottom w:val="none" w:sz="0" w:space="0" w:color="auto"/>
                <w:right w:val="none" w:sz="0" w:space="0" w:color="auto"/>
              </w:divBdr>
            </w:div>
            <w:div w:id="1212114707">
              <w:marLeft w:val="0"/>
              <w:marRight w:val="0"/>
              <w:marTop w:val="0"/>
              <w:marBottom w:val="0"/>
              <w:divBdr>
                <w:top w:val="none" w:sz="0" w:space="0" w:color="auto"/>
                <w:left w:val="none" w:sz="0" w:space="0" w:color="auto"/>
                <w:bottom w:val="none" w:sz="0" w:space="0" w:color="auto"/>
                <w:right w:val="none" w:sz="0" w:space="0" w:color="auto"/>
              </w:divBdr>
            </w:div>
            <w:div w:id="1891458628">
              <w:marLeft w:val="0"/>
              <w:marRight w:val="0"/>
              <w:marTop w:val="0"/>
              <w:marBottom w:val="0"/>
              <w:divBdr>
                <w:top w:val="none" w:sz="0" w:space="0" w:color="auto"/>
                <w:left w:val="none" w:sz="0" w:space="0" w:color="auto"/>
                <w:bottom w:val="none" w:sz="0" w:space="0" w:color="auto"/>
                <w:right w:val="none" w:sz="0" w:space="0" w:color="auto"/>
              </w:divBdr>
            </w:div>
            <w:div w:id="2070490307">
              <w:marLeft w:val="0"/>
              <w:marRight w:val="0"/>
              <w:marTop w:val="0"/>
              <w:marBottom w:val="0"/>
              <w:divBdr>
                <w:top w:val="none" w:sz="0" w:space="0" w:color="auto"/>
                <w:left w:val="none" w:sz="0" w:space="0" w:color="auto"/>
                <w:bottom w:val="none" w:sz="0" w:space="0" w:color="auto"/>
                <w:right w:val="none" w:sz="0" w:space="0" w:color="auto"/>
              </w:divBdr>
            </w:div>
            <w:div w:id="1158351518">
              <w:marLeft w:val="0"/>
              <w:marRight w:val="0"/>
              <w:marTop w:val="0"/>
              <w:marBottom w:val="0"/>
              <w:divBdr>
                <w:top w:val="none" w:sz="0" w:space="0" w:color="auto"/>
                <w:left w:val="none" w:sz="0" w:space="0" w:color="auto"/>
                <w:bottom w:val="none" w:sz="0" w:space="0" w:color="auto"/>
                <w:right w:val="none" w:sz="0" w:space="0" w:color="auto"/>
              </w:divBdr>
            </w:div>
            <w:div w:id="12432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5735">
      <w:bodyDiv w:val="1"/>
      <w:marLeft w:val="0"/>
      <w:marRight w:val="0"/>
      <w:marTop w:val="0"/>
      <w:marBottom w:val="0"/>
      <w:divBdr>
        <w:top w:val="none" w:sz="0" w:space="0" w:color="auto"/>
        <w:left w:val="none" w:sz="0" w:space="0" w:color="auto"/>
        <w:bottom w:val="none" w:sz="0" w:space="0" w:color="auto"/>
        <w:right w:val="none" w:sz="0" w:space="0" w:color="auto"/>
      </w:divBdr>
      <w:divsChild>
        <w:div w:id="939534148">
          <w:marLeft w:val="0"/>
          <w:marRight w:val="0"/>
          <w:marTop w:val="0"/>
          <w:marBottom w:val="0"/>
          <w:divBdr>
            <w:top w:val="none" w:sz="0" w:space="0" w:color="auto"/>
            <w:left w:val="none" w:sz="0" w:space="0" w:color="auto"/>
            <w:bottom w:val="none" w:sz="0" w:space="0" w:color="auto"/>
            <w:right w:val="none" w:sz="0" w:space="0" w:color="auto"/>
          </w:divBdr>
          <w:divsChild>
            <w:div w:id="1733237682">
              <w:marLeft w:val="0"/>
              <w:marRight w:val="0"/>
              <w:marTop w:val="0"/>
              <w:marBottom w:val="0"/>
              <w:divBdr>
                <w:top w:val="none" w:sz="0" w:space="0" w:color="auto"/>
                <w:left w:val="none" w:sz="0" w:space="0" w:color="auto"/>
                <w:bottom w:val="none" w:sz="0" w:space="0" w:color="auto"/>
                <w:right w:val="none" w:sz="0" w:space="0" w:color="auto"/>
              </w:divBdr>
            </w:div>
            <w:div w:id="203369394">
              <w:marLeft w:val="0"/>
              <w:marRight w:val="0"/>
              <w:marTop w:val="0"/>
              <w:marBottom w:val="0"/>
              <w:divBdr>
                <w:top w:val="none" w:sz="0" w:space="0" w:color="auto"/>
                <w:left w:val="none" w:sz="0" w:space="0" w:color="auto"/>
                <w:bottom w:val="none" w:sz="0" w:space="0" w:color="auto"/>
                <w:right w:val="none" w:sz="0" w:space="0" w:color="auto"/>
              </w:divBdr>
            </w:div>
            <w:div w:id="1366102394">
              <w:marLeft w:val="0"/>
              <w:marRight w:val="0"/>
              <w:marTop w:val="0"/>
              <w:marBottom w:val="0"/>
              <w:divBdr>
                <w:top w:val="none" w:sz="0" w:space="0" w:color="auto"/>
                <w:left w:val="none" w:sz="0" w:space="0" w:color="auto"/>
                <w:bottom w:val="none" w:sz="0" w:space="0" w:color="auto"/>
                <w:right w:val="none" w:sz="0" w:space="0" w:color="auto"/>
              </w:divBdr>
            </w:div>
            <w:div w:id="1991253144">
              <w:marLeft w:val="0"/>
              <w:marRight w:val="0"/>
              <w:marTop w:val="0"/>
              <w:marBottom w:val="0"/>
              <w:divBdr>
                <w:top w:val="none" w:sz="0" w:space="0" w:color="auto"/>
                <w:left w:val="none" w:sz="0" w:space="0" w:color="auto"/>
                <w:bottom w:val="none" w:sz="0" w:space="0" w:color="auto"/>
                <w:right w:val="none" w:sz="0" w:space="0" w:color="auto"/>
              </w:divBdr>
            </w:div>
            <w:div w:id="313684690">
              <w:marLeft w:val="0"/>
              <w:marRight w:val="0"/>
              <w:marTop w:val="0"/>
              <w:marBottom w:val="0"/>
              <w:divBdr>
                <w:top w:val="none" w:sz="0" w:space="0" w:color="auto"/>
                <w:left w:val="none" w:sz="0" w:space="0" w:color="auto"/>
                <w:bottom w:val="none" w:sz="0" w:space="0" w:color="auto"/>
                <w:right w:val="none" w:sz="0" w:space="0" w:color="auto"/>
              </w:divBdr>
            </w:div>
            <w:div w:id="161745810">
              <w:marLeft w:val="0"/>
              <w:marRight w:val="0"/>
              <w:marTop w:val="0"/>
              <w:marBottom w:val="0"/>
              <w:divBdr>
                <w:top w:val="none" w:sz="0" w:space="0" w:color="auto"/>
                <w:left w:val="none" w:sz="0" w:space="0" w:color="auto"/>
                <w:bottom w:val="none" w:sz="0" w:space="0" w:color="auto"/>
                <w:right w:val="none" w:sz="0" w:space="0" w:color="auto"/>
              </w:divBdr>
            </w:div>
            <w:div w:id="1985769604">
              <w:marLeft w:val="0"/>
              <w:marRight w:val="0"/>
              <w:marTop w:val="0"/>
              <w:marBottom w:val="0"/>
              <w:divBdr>
                <w:top w:val="none" w:sz="0" w:space="0" w:color="auto"/>
                <w:left w:val="none" w:sz="0" w:space="0" w:color="auto"/>
                <w:bottom w:val="none" w:sz="0" w:space="0" w:color="auto"/>
                <w:right w:val="none" w:sz="0" w:space="0" w:color="auto"/>
              </w:divBdr>
            </w:div>
            <w:div w:id="541939353">
              <w:marLeft w:val="0"/>
              <w:marRight w:val="0"/>
              <w:marTop w:val="0"/>
              <w:marBottom w:val="0"/>
              <w:divBdr>
                <w:top w:val="none" w:sz="0" w:space="0" w:color="auto"/>
                <w:left w:val="none" w:sz="0" w:space="0" w:color="auto"/>
                <w:bottom w:val="none" w:sz="0" w:space="0" w:color="auto"/>
                <w:right w:val="none" w:sz="0" w:space="0" w:color="auto"/>
              </w:divBdr>
            </w:div>
            <w:div w:id="1046225747">
              <w:marLeft w:val="0"/>
              <w:marRight w:val="0"/>
              <w:marTop w:val="0"/>
              <w:marBottom w:val="0"/>
              <w:divBdr>
                <w:top w:val="none" w:sz="0" w:space="0" w:color="auto"/>
                <w:left w:val="none" w:sz="0" w:space="0" w:color="auto"/>
                <w:bottom w:val="none" w:sz="0" w:space="0" w:color="auto"/>
                <w:right w:val="none" w:sz="0" w:space="0" w:color="auto"/>
              </w:divBdr>
            </w:div>
            <w:div w:id="1167400916">
              <w:marLeft w:val="0"/>
              <w:marRight w:val="0"/>
              <w:marTop w:val="0"/>
              <w:marBottom w:val="0"/>
              <w:divBdr>
                <w:top w:val="none" w:sz="0" w:space="0" w:color="auto"/>
                <w:left w:val="none" w:sz="0" w:space="0" w:color="auto"/>
                <w:bottom w:val="none" w:sz="0" w:space="0" w:color="auto"/>
                <w:right w:val="none" w:sz="0" w:space="0" w:color="auto"/>
              </w:divBdr>
            </w:div>
            <w:div w:id="155852191">
              <w:marLeft w:val="0"/>
              <w:marRight w:val="0"/>
              <w:marTop w:val="0"/>
              <w:marBottom w:val="0"/>
              <w:divBdr>
                <w:top w:val="none" w:sz="0" w:space="0" w:color="auto"/>
                <w:left w:val="none" w:sz="0" w:space="0" w:color="auto"/>
                <w:bottom w:val="none" w:sz="0" w:space="0" w:color="auto"/>
                <w:right w:val="none" w:sz="0" w:space="0" w:color="auto"/>
              </w:divBdr>
            </w:div>
            <w:div w:id="17464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2000</TotalTime>
  <Pages>19</Pages>
  <Words>3774</Words>
  <Characters>21515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Shaw</dc:creator>
  <cp:keywords/>
  <dc:description/>
  <cp:lastModifiedBy>Timothy Shaw</cp:lastModifiedBy>
  <cp:revision>224</cp:revision>
  <dcterms:created xsi:type="dcterms:W3CDTF">2024-02-04T22:00:00Z</dcterms:created>
  <dcterms:modified xsi:type="dcterms:W3CDTF">2024-02-07T00:19:00Z</dcterms:modified>
</cp:coreProperties>
</file>